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7D" w:rsidRPr="00EB0D7D" w:rsidRDefault="005D2A1F" w:rsidP="00EB0D7D">
      <w:pPr>
        <w:spacing w:line="360" w:lineRule="auto"/>
        <w:jc w:val="both"/>
        <w:rPr>
          <w:rFonts w:ascii="Times New Roman" w:hAnsi="Times New Roman" w:cs="Times New Roman"/>
          <w:b/>
          <w:sz w:val="24"/>
          <w:szCs w:val="24"/>
        </w:rPr>
      </w:pPr>
      <w:r>
        <w:rPr>
          <w:rFonts w:ascii="Times New Roman" w:hAnsi="Times New Roman" w:cs="Times New Roman"/>
          <w:b/>
          <w:sz w:val="24"/>
          <w:szCs w:val="24"/>
        </w:rPr>
        <w:t>Naar een A</w:t>
      </w:r>
      <w:r w:rsidR="00EB0D7D" w:rsidRPr="00EB0D7D">
        <w:rPr>
          <w:rFonts w:ascii="Times New Roman" w:hAnsi="Times New Roman" w:cs="Times New Roman"/>
          <w:b/>
          <w:sz w:val="24"/>
          <w:szCs w:val="24"/>
        </w:rPr>
        <w:t>lgemene Klokkenluiderswet</w:t>
      </w:r>
    </w:p>
    <w:p w:rsidR="00EB0D7D" w:rsidRPr="00EB0D7D" w:rsidRDefault="00EB0D7D" w:rsidP="00EB0D7D">
      <w:pPr>
        <w:spacing w:line="360" w:lineRule="auto"/>
        <w:jc w:val="both"/>
        <w:rPr>
          <w:rFonts w:ascii="Times New Roman" w:hAnsi="Times New Roman" w:cs="Times New Roman"/>
          <w:sz w:val="24"/>
          <w:szCs w:val="24"/>
        </w:rPr>
      </w:pPr>
      <w:r w:rsidRPr="00EB0D7D">
        <w:rPr>
          <w:rFonts w:ascii="Times New Roman" w:hAnsi="Times New Roman" w:cs="Times New Roman"/>
          <w:sz w:val="24"/>
          <w:szCs w:val="24"/>
        </w:rPr>
        <w:t>Mark Bovens (hoogleraar Bestuurskunde, Universiteit Utrecht en lid van de WRR)</w:t>
      </w:r>
    </w:p>
    <w:p w:rsidR="00B70255" w:rsidRPr="00430886" w:rsidRDefault="009459A4" w:rsidP="00EB0D7D">
      <w:pPr>
        <w:spacing w:line="360" w:lineRule="auto"/>
        <w:jc w:val="both"/>
        <w:rPr>
          <w:rFonts w:ascii="Times New Roman" w:hAnsi="Times New Roman" w:cs="Times New Roman"/>
          <w:sz w:val="24"/>
          <w:szCs w:val="24"/>
          <w:lang w:val="en-GB"/>
        </w:rPr>
      </w:pPr>
      <w:r w:rsidRPr="00430886">
        <w:rPr>
          <w:rFonts w:ascii="Times New Roman" w:hAnsi="Times New Roman" w:cs="Times New Roman"/>
          <w:i/>
          <w:sz w:val="24"/>
          <w:szCs w:val="24"/>
          <w:lang w:val="en-GB"/>
        </w:rPr>
        <w:t>Abstract</w:t>
      </w:r>
      <w:r w:rsidRPr="00430886">
        <w:rPr>
          <w:rFonts w:ascii="Times New Roman" w:hAnsi="Times New Roman" w:cs="Times New Roman"/>
          <w:sz w:val="24"/>
          <w:szCs w:val="24"/>
          <w:lang w:val="en-GB"/>
        </w:rPr>
        <w:t xml:space="preserve">: </w:t>
      </w:r>
      <w:r w:rsidR="00430886" w:rsidRPr="00430886">
        <w:rPr>
          <w:rFonts w:ascii="Times New Roman" w:hAnsi="Times New Roman" w:cs="Times New Roman"/>
          <w:sz w:val="24"/>
          <w:szCs w:val="24"/>
          <w:lang w:val="en-GB"/>
        </w:rPr>
        <w:t xml:space="preserve">The private member’s bill </w:t>
      </w:r>
      <w:r w:rsidR="00430886">
        <w:rPr>
          <w:rFonts w:ascii="Times New Roman" w:hAnsi="Times New Roman" w:cs="Times New Roman"/>
          <w:sz w:val="24"/>
          <w:szCs w:val="24"/>
          <w:lang w:val="en-GB"/>
        </w:rPr>
        <w:t>‘</w:t>
      </w:r>
      <w:proofErr w:type="spellStart"/>
      <w:r w:rsidR="00430886">
        <w:rPr>
          <w:rFonts w:ascii="Times New Roman" w:hAnsi="Times New Roman" w:cs="Times New Roman"/>
          <w:sz w:val="24"/>
          <w:szCs w:val="24"/>
          <w:lang w:val="en-GB"/>
        </w:rPr>
        <w:t>Huis</w:t>
      </w:r>
      <w:proofErr w:type="spellEnd"/>
      <w:r w:rsidR="00430886">
        <w:rPr>
          <w:rFonts w:ascii="Times New Roman" w:hAnsi="Times New Roman" w:cs="Times New Roman"/>
          <w:sz w:val="24"/>
          <w:szCs w:val="24"/>
          <w:lang w:val="en-GB"/>
        </w:rPr>
        <w:t xml:space="preserve"> </w:t>
      </w:r>
      <w:proofErr w:type="spellStart"/>
      <w:r w:rsidR="00430886">
        <w:rPr>
          <w:rFonts w:ascii="Times New Roman" w:hAnsi="Times New Roman" w:cs="Times New Roman"/>
          <w:sz w:val="24"/>
          <w:szCs w:val="24"/>
          <w:lang w:val="en-GB"/>
        </w:rPr>
        <w:t>voor</w:t>
      </w:r>
      <w:proofErr w:type="spellEnd"/>
      <w:r w:rsidR="00430886">
        <w:rPr>
          <w:rFonts w:ascii="Times New Roman" w:hAnsi="Times New Roman" w:cs="Times New Roman"/>
          <w:sz w:val="24"/>
          <w:szCs w:val="24"/>
          <w:lang w:val="en-GB"/>
        </w:rPr>
        <w:t xml:space="preserve"> </w:t>
      </w:r>
      <w:proofErr w:type="spellStart"/>
      <w:r w:rsidR="00430886">
        <w:rPr>
          <w:rFonts w:ascii="Times New Roman" w:hAnsi="Times New Roman" w:cs="Times New Roman"/>
          <w:sz w:val="24"/>
          <w:szCs w:val="24"/>
          <w:lang w:val="en-GB"/>
        </w:rPr>
        <w:t>klokkenluiders</w:t>
      </w:r>
      <w:proofErr w:type="spellEnd"/>
      <w:r w:rsidR="00430886">
        <w:rPr>
          <w:rFonts w:ascii="Times New Roman" w:hAnsi="Times New Roman" w:cs="Times New Roman"/>
          <w:sz w:val="24"/>
          <w:szCs w:val="24"/>
          <w:lang w:val="en-GB"/>
        </w:rPr>
        <w:t xml:space="preserve">’ is a step forward in the protection of </w:t>
      </w:r>
      <w:r w:rsidR="00F90BC6">
        <w:rPr>
          <w:rFonts w:ascii="Times New Roman" w:hAnsi="Times New Roman" w:cs="Times New Roman"/>
          <w:sz w:val="24"/>
          <w:szCs w:val="24"/>
          <w:lang w:val="en-GB"/>
        </w:rPr>
        <w:t>whistle-blowers</w:t>
      </w:r>
      <w:bookmarkStart w:id="0" w:name="_GoBack"/>
      <w:bookmarkEnd w:id="0"/>
      <w:r w:rsidR="00430886">
        <w:rPr>
          <w:rFonts w:ascii="Times New Roman" w:hAnsi="Times New Roman" w:cs="Times New Roman"/>
          <w:sz w:val="24"/>
          <w:szCs w:val="24"/>
          <w:lang w:val="en-GB"/>
        </w:rPr>
        <w:t xml:space="preserve"> in The Netherlands. However, adoption of the bill will not end the discussion about the protection of </w:t>
      </w:r>
      <w:r w:rsidR="00F90BC6">
        <w:rPr>
          <w:rFonts w:ascii="Times New Roman" w:hAnsi="Times New Roman" w:cs="Times New Roman"/>
          <w:sz w:val="24"/>
          <w:szCs w:val="24"/>
          <w:lang w:val="en-GB"/>
        </w:rPr>
        <w:t>whistle-blowers</w:t>
      </w:r>
      <w:r w:rsidR="00430886">
        <w:rPr>
          <w:rFonts w:ascii="Times New Roman" w:hAnsi="Times New Roman" w:cs="Times New Roman"/>
          <w:sz w:val="24"/>
          <w:szCs w:val="24"/>
          <w:lang w:val="en-GB"/>
        </w:rPr>
        <w:t>, because the bill has several flaws. The new ‘</w:t>
      </w:r>
      <w:proofErr w:type="spellStart"/>
      <w:r w:rsidR="00430886">
        <w:rPr>
          <w:rFonts w:ascii="Times New Roman" w:hAnsi="Times New Roman" w:cs="Times New Roman"/>
          <w:sz w:val="24"/>
          <w:szCs w:val="24"/>
          <w:lang w:val="en-GB"/>
        </w:rPr>
        <w:t>Huis</w:t>
      </w:r>
      <w:proofErr w:type="spellEnd"/>
      <w:r w:rsidR="00430886">
        <w:rPr>
          <w:rFonts w:ascii="Times New Roman" w:hAnsi="Times New Roman" w:cs="Times New Roman"/>
          <w:sz w:val="24"/>
          <w:szCs w:val="24"/>
          <w:lang w:val="en-GB"/>
        </w:rPr>
        <w:t xml:space="preserve">’ has too many roles, the </w:t>
      </w:r>
      <w:r w:rsidR="00F90BC6">
        <w:rPr>
          <w:rFonts w:ascii="Times New Roman" w:hAnsi="Times New Roman" w:cs="Times New Roman"/>
          <w:sz w:val="24"/>
          <w:szCs w:val="24"/>
          <w:lang w:val="en-GB"/>
        </w:rPr>
        <w:t>‘</w:t>
      </w:r>
      <w:proofErr w:type="spellStart"/>
      <w:r w:rsidR="00430886">
        <w:rPr>
          <w:rFonts w:ascii="Times New Roman" w:hAnsi="Times New Roman" w:cs="Times New Roman"/>
          <w:sz w:val="24"/>
          <w:szCs w:val="24"/>
          <w:lang w:val="en-GB"/>
        </w:rPr>
        <w:t>Fonds</w:t>
      </w:r>
      <w:proofErr w:type="spellEnd"/>
      <w:r w:rsidR="00F90BC6">
        <w:rPr>
          <w:rFonts w:ascii="Times New Roman" w:hAnsi="Times New Roman" w:cs="Times New Roman"/>
          <w:sz w:val="24"/>
          <w:szCs w:val="24"/>
          <w:lang w:val="en-GB"/>
        </w:rPr>
        <w:t>’</w:t>
      </w:r>
      <w:r w:rsidR="00430886">
        <w:rPr>
          <w:rFonts w:ascii="Times New Roman" w:hAnsi="Times New Roman" w:cs="Times New Roman"/>
          <w:sz w:val="24"/>
          <w:szCs w:val="24"/>
          <w:lang w:val="en-GB"/>
        </w:rPr>
        <w:t xml:space="preserve"> provides the wrong incentives, and </w:t>
      </w:r>
      <w:r w:rsidR="00F90BC6">
        <w:rPr>
          <w:rFonts w:ascii="Times New Roman" w:hAnsi="Times New Roman" w:cs="Times New Roman"/>
          <w:sz w:val="24"/>
          <w:szCs w:val="24"/>
          <w:lang w:val="en-GB"/>
        </w:rPr>
        <w:t>whistle-blowers</w:t>
      </w:r>
      <w:r w:rsidR="00430886">
        <w:rPr>
          <w:rFonts w:ascii="Times New Roman" w:hAnsi="Times New Roman" w:cs="Times New Roman"/>
          <w:sz w:val="24"/>
          <w:szCs w:val="24"/>
          <w:lang w:val="en-GB"/>
        </w:rPr>
        <w:t xml:space="preserve"> who go straight to the relevant authorities are not protected. </w:t>
      </w:r>
      <w:r w:rsidR="003E18E1">
        <w:rPr>
          <w:rFonts w:ascii="Times New Roman" w:hAnsi="Times New Roman" w:cs="Times New Roman"/>
          <w:sz w:val="24"/>
          <w:szCs w:val="24"/>
          <w:lang w:val="en-GB"/>
        </w:rPr>
        <w:t xml:space="preserve">Therefore, the next step should be a general Whistleblowing Protection Act which provides legal protection, both to public and private employees who report serious organisational deviances to the relevant authorities and who, in doing so, having acted with </w:t>
      </w:r>
      <w:r w:rsidR="00F90BC6">
        <w:rPr>
          <w:rFonts w:ascii="Times New Roman" w:hAnsi="Times New Roman" w:cs="Times New Roman"/>
          <w:sz w:val="24"/>
          <w:szCs w:val="24"/>
          <w:lang w:val="en-GB"/>
        </w:rPr>
        <w:t xml:space="preserve">due care. Enforcement of the Act, including the award of compensation, </w:t>
      </w:r>
      <w:r w:rsidR="003E18E1">
        <w:rPr>
          <w:rFonts w:ascii="Times New Roman" w:hAnsi="Times New Roman" w:cs="Times New Roman"/>
          <w:sz w:val="24"/>
          <w:szCs w:val="24"/>
          <w:lang w:val="en-GB"/>
        </w:rPr>
        <w:t xml:space="preserve">should be </w:t>
      </w:r>
      <w:r w:rsidR="00F90BC6">
        <w:rPr>
          <w:rFonts w:ascii="Times New Roman" w:hAnsi="Times New Roman" w:cs="Times New Roman"/>
          <w:sz w:val="24"/>
          <w:szCs w:val="24"/>
          <w:lang w:val="en-GB"/>
        </w:rPr>
        <w:t>provided by the industrial law courts and not by a ‘</w:t>
      </w:r>
      <w:proofErr w:type="spellStart"/>
      <w:r w:rsidR="00F90BC6">
        <w:rPr>
          <w:rFonts w:ascii="Times New Roman" w:hAnsi="Times New Roman" w:cs="Times New Roman"/>
          <w:sz w:val="24"/>
          <w:szCs w:val="24"/>
          <w:lang w:val="en-GB"/>
        </w:rPr>
        <w:t>Huis</w:t>
      </w:r>
      <w:proofErr w:type="spellEnd"/>
      <w:r w:rsidR="00F90BC6">
        <w:rPr>
          <w:rFonts w:ascii="Times New Roman" w:hAnsi="Times New Roman" w:cs="Times New Roman"/>
          <w:sz w:val="24"/>
          <w:szCs w:val="24"/>
          <w:lang w:val="en-GB"/>
        </w:rPr>
        <w:t>’ or a ‘</w:t>
      </w:r>
      <w:proofErr w:type="spellStart"/>
      <w:r w:rsidR="00F90BC6">
        <w:rPr>
          <w:rFonts w:ascii="Times New Roman" w:hAnsi="Times New Roman" w:cs="Times New Roman"/>
          <w:sz w:val="24"/>
          <w:szCs w:val="24"/>
          <w:lang w:val="en-GB"/>
        </w:rPr>
        <w:t>Fonds</w:t>
      </w:r>
      <w:proofErr w:type="spellEnd"/>
      <w:r w:rsidR="00F90BC6">
        <w:rPr>
          <w:rFonts w:ascii="Times New Roman" w:hAnsi="Times New Roman" w:cs="Times New Roman"/>
          <w:sz w:val="24"/>
          <w:szCs w:val="24"/>
          <w:lang w:val="en-GB"/>
        </w:rPr>
        <w:t>’.</w:t>
      </w:r>
    </w:p>
    <w:p w:rsidR="009459A4" w:rsidRPr="00430886" w:rsidRDefault="009459A4" w:rsidP="00EB0D7D">
      <w:pPr>
        <w:spacing w:line="360" w:lineRule="auto"/>
        <w:jc w:val="both"/>
        <w:rPr>
          <w:rFonts w:ascii="Times New Roman" w:hAnsi="Times New Roman" w:cs="Times New Roman"/>
          <w:b/>
          <w:sz w:val="24"/>
          <w:szCs w:val="24"/>
          <w:lang w:val="en-GB"/>
        </w:rPr>
      </w:pPr>
    </w:p>
    <w:p w:rsidR="00EB0D7D" w:rsidRPr="003E18E1" w:rsidRDefault="00EB0D7D" w:rsidP="00EB0D7D">
      <w:pPr>
        <w:spacing w:line="360" w:lineRule="auto"/>
        <w:jc w:val="both"/>
        <w:rPr>
          <w:rFonts w:ascii="Times New Roman" w:hAnsi="Times New Roman" w:cs="Times New Roman"/>
          <w:sz w:val="24"/>
          <w:szCs w:val="24"/>
          <w:lang w:val="en-GB"/>
        </w:rPr>
      </w:pPr>
      <w:proofErr w:type="spellStart"/>
      <w:r w:rsidRPr="003E18E1">
        <w:rPr>
          <w:rFonts w:ascii="Times New Roman" w:hAnsi="Times New Roman" w:cs="Times New Roman"/>
          <w:b/>
          <w:sz w:val="24"/>
          <w:szCs w:val="24"/>
          <w:lang w:val="en-GB"/>
        </w:rPr>
        <w:t>Dichter</w:t>
      </w:r>
      <w:proofErr w:type="spellEnd"/>
      <w:r w:rsidR="00387967" w:rsidRPr="003E18E1">
        <w:rPr>
          <w:rFonts w:ascii="Times New Roman" w:hAnsi="Times New Roman" w:cs="Times New Roman"/>
          <w:b/>
          <w:sz w:val="24"/>
          <w:szCs w:val="24"/>
          <w:lang w:val="en-GB"/>
        </w:rPr>
        <w:t xml:space="preserve"> </w:t>
      </w:r>
      <w:proofErr w:type="spellStart"/>
      <w:r w:rsidRPr="003E18E1">
        <w:rPr>
          <w:rFonts w:ascii="Times New Roman" w:hAnsi="Times New Roman" w:cs="Times New Roman"/>
          <w:b/>
          <w:sz w:val="24"/>
          <w:szCs w:val="24"/>
          <w:lang w:val="en-GB"/>
        </w:rPr>
        <w:t>bij</w:t>
      </w:r>
      <w:proofErr w:type="spellEnd"/>
      <w:r w:rsidRPr="003E18E1">
        <w:rPr>
          <w:rFonts w:ascii="Times New Roman" w:hAnsi="Times New Roman" w:cs="Times New Roman"/>
          <w:b/>
          <w:sz w:val="24"/>
          <w:szCs w:val="24"/>
          <w:lang w:val="en-GB"/>
        </w:rPr>
        <w:t xml:space="preserve"> </w:t>
      </w:r>
      <w:proofErr w:type="spellStart"/>
      <w:r w:rsidRPr="003E18E1">
        <w:rPr>
          <w:rFonts w:ascii="Times New Roman" w:hAnsi="Times New Roman" w:cs="Times New Roman"/>
          <w:b/>
          <w:sz w:val="24"/>
          <w:szCs w:val="24"/>
          <w:lang w:val="en-GB"/>
        </w:rPr>
        <w:t>huis</w:t>
      </w:r>
      <w:proofErr w:type="spellEnd"/>
      <w:r w:rsidR="00B70255" w:rsidRPr="003E18E1">
        <w:rPr>
          <w:rFonts w:ascii="Times New Roman" w:hAnsi="Times New Roman" w:cs="Times New Roman"/>
          <w:b/>
          <w:sz w:val="24"/>
          <w:szCs w:val="24"/>
          <w:lang w:val="en-GB"/>
        </w:rPr>
        <w:t>?</w:t>
      </w:r>
    </w:p>
    <w:p w:rsidR="005240D4" w:rsidRDefault="00EB0D7D"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Klokkenluiders</w:t>
      </w:r>
      <w:r w:rsidR="00B70255">
        <w:rPr>
          <w:rFonts w:ascii="Times New Roman" w:hAnsi="Times New Roman" w:cs="Times New Roman"/>
          <w:sz w:val="24"/>
          <w:szCs w:val="24"/>
        </w:rPr>
        <w:t xml:space="preserve"> zijn de </w:t>
      </w:r>
      <w:proofErr w:type="spellStart"/>
      <w:r w:rsidR="00B70255">
        <w:rPr>
          <w:rFonts w:ascii="Times New Roman" w:hAnsi="Times New Roman" w:cs="Times New Roman"/>
          <w:sz w:val="24"/>
          <w:szCs w:val="24"/>
        </w:rPr>
        <w:t>Quasimodo’s</w:t>
      </w:r>
      <w:proofErr w:type="spellEnd"/>
      <w:r w:rsidR="00B70255">
        <w:rPr>
          <w:rFonts w:ascii="Times New Roman" w:hAnsi="Times New Roman" w:cs="Times New Roman"/>
          <w:sz w:val="24"/>
          <w:szCs w:val="24"/>
        </w:rPr>
        <w:t xml:space="preserve"> van onze tijd. Werknemers die </w:t>
      </w:r>
      <w:r w:rsidR="00351571">
        <w:rPr>
          <w:rFonts w:ascii="Times New Roman" w:hAnsi="Times New Roman" w:cs="Times New Roman"/>
          <w:sz w:val="24"/>
          <w:szCs w:val="24"/>
        </w:rPr>
        <w:t xml:space="preserve">zonder toestemming van hun organisatie </w:t>
      </w:r>
      <w:r w:rsidR="00B70255">
        <w:rPr>
          <w:rFonts w:ascii="Times New Roman" w:hAnsi="Times New Roman" w:cs="Times New Roman"/>
          <w:sz w:val="24"/>
          <w:szCs w:val="24"/>
        </w:rPr>
        <w:t xml:space="preserve">vermeende misstanden naar buiten brengen </w:t>
      </w:r>
      <w:r w:rsidR="000C34BB">
        <w:rPr>
          <w:rFonts w:ascii="Times New Roman" w:hAnsi="Times New Roman" w:cs="Times New Roman"/>
          <w:sz w:val="24"/>
          <w:szCs w:val="24"/>
        </w:rPr>
        <w:t>zijn</w:t>
      </w:r>
      <w:r w:rsidR="00CA6357">
        <w:rPr>
          <w:rFonts w:ascii="Times New Roman" w:hAnsi="Times New Roman" w:cs="Times New Roman"/>
          <w:sz w:val="24"/>
          <w:szCs w:val="24"/>
        </w:rPr>
        <w:t xml:space="preserve"> vaak</w:t>
      </w:r>
      <w:r w:rsidR="000C34BB">
        <w:rPr>
          <w:rFonts w:ascii="Times New Roman" w:hAnsi="Times New Roman" w:cs="Times New Roman"/>
          <w:sz w:val="24"/>
          <w:szCs w:val="24"/>
        </w:rPr>
        <w:t xml:space="preserve"> het onderwerp van uitsluiting en soms van represailles. </w:t>
      </w:r>
      <w:r w:rsidR="00CA6357">
        <w:rPr>
          <w:rFonts w:ascii="Times New Roman" w:hAnsi="Times New Roman" w:cs="Times New Roman"/>
          <w:sz w:val="24"/>
          <w:szCs w:val="24"/>
        </w:rPr>
        <w:t>Net als de gebochelde Quasimodo worden de hedendaagse klokkenluiders vaak gemarginaliseerd binnen hun organisatie en moeten ze</w:t>
      </w:r>
      <w:r w:rsidR="00B44A3E">
        <w:rPr>
          <w:rFonts w:ascii="Times New Roman" w:hAnsi="Times New Roman" w:cs="Times New Roman"/>
          <w:sz w:val="24"/>
          <w:szCs w:val="24"/>
        </w:rPr>
        <w:t>,</w:t>
      </w:r>
      <w:r w:rsidR="00CA6357">
        <w:rPr>
          <w:rFonts w:ascii="Times New Roman" w:hAnsi="Times New Roman" w:cs="Times New Roman"/>
          <w:sz w:val="24"/>
          <w:szCs w:val="24"/>
        </w:rPr>
        <w:t xml:space="preserve"> onbegrepen en onbemind</w:t>
      </w:r>
      <w:r w:rsidR="00B44A3E">
        <w:rPr>
          <w:rFonts w:ascii="Times New Roman" w:hAnsi="Times New Roman" w:cs="Times New Roman"/>
          <w:sz w:val="24"/>
          <w:szCs w:val="24"/>
        </w:rPr>
        <w:t>,</w:t>
      </w:r>
      <w:r w:rsidR="00CA6357">
        <w:rPr>
          <w:rFonts w:ascii="Times New Roman" w:hAnsi="Times New Roman" w:cs="Times New Roman"/>
          <w:sz w:val="24"/>
          <w:szCs w:val="24"/>
        </w:rPr>
        <w:t xml:space="preserve"> vanaf de zijlijn toekijken. </w:t>
      </w:r>
      <w:r w:rsidR="000C34BB">
        <w:rPr>
          <w:rFonts w:ascii="Times New Roman" w:hAnsi="Times New Roman" w:cs="Times New Roman"/>
          <w:sz w:val="24"/>
          <w:szCs w:val="24"/>
        </w:rPr>
        <w:t>H</w:t>
      </w:r>
      <w:r>
        <w:rPr>
          <w:rFonts w:ascii="Times New Roman" w:hAnsi="Times New Roman" w:cs="Times New Roman"/>
          <w:sz w:val="24"/>
          <w:szCs w:val="24"/>
        </w:rPr>
        <w:t xml:space="preserve">un positie tegenover hun werkgever is </w:t>
      </w:r>
      <w:r w:rsidR="00B70255">
        <w:rPr>
          <w:rFonts w:ascii="Times New Roman" w:hAnsi="Times New Roman" w:cs="Times New Roman"/>
          <w:sz w:val="24"/>
          <w:szCs w:val="24"/>
        </w:rPr>
        <w:t xml:space="preserve">zwak en maar al te vaak trekken ze aan het kortste eind. </w:t>
      </w:r>
    </w:p>
    <w:p w:rsidR="000C34BB" w:rsidRDefault="00B70255"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Voor klokkenluiders is in ons land niet </w:t>
      </w:r>
      <w:r w:rsidR="00387967">
        <w:rPr>
          <w:rFonts w:ascii="Times New Roman" w:hAnsi="Times New Roman" w:cs="Times New Roman"/>
          <w:sz w:val="24"/>
          <w:szCs w:val="24"/>
        </w:rPr>
        <w:t xml:space="preserve">heel </w:t>
      </w:r>
      <w:r>
        <w:rPr>
          <w:rFonts w:ascii="Times New Roman" w:hAnsi="Times New Roman" w:cs="Times New Roman"/>
          <w:sz w:val="24"/>
          <w:szCs w:val="24"/>
        </w:rPr>
        <w:t xml:space="preserve">veel geregeld. Er is sinds kort een </w:t>
      </w:r>
      <w:r w:rsidR="00387967">
        <w:rPr>
          <w:rFonts w:ascii="Times New Roman" w:hAnsi="Times New Roman" w:cs="Times New Roman"/>
          <w:sz w:val="24"/>
          <w:szCs w:val="24"/>
        </w:rPr>
        <w:t>Advies</w:t>
      </w:r>
      <w:r>
        <w:rPr>
          <w:rFonts w:ascii="Times New Roman" w:hAnsi="Times New Roman" w:cs="Times New Roman"/>
          <w:sz w:val="24"/>
          <w:szCs w:val="24"/>
        </w:rPr>
        <w:t xml:space="preserve">punt </w:t>
      </w:r>
      <w:r w:rsidR="00387967">
        <w:rPr>
          <w:rFonts w:ascii="Times New Roman" w:hAnsi="Times New Roman" w:cs="Times New Roman"/>
          <w:sz w:val="24"/>
          <w:szCs w:val="24"/>
        </w:rPr>
        <w:t xml:space="preserve">Klokkenluiders </w:t>
      </w:r>
      <w:r>
        <w:rPr>
          <w:rFonts w:ascii="Times New Roman" w:hAnsi="Times New Roman" w:cs="Times New Roman"/>
          <w:sz w:val="24"/>
          <w:szCs w:val="24"/>
        </w:rPr>
        <w:t>en in de publieke sector bestaan er enkele</w:t>
      </w:r>
      <w:r w:rsidR="00387967">
        <w:rPr>
          <w:rFonts w:ascii="Times New Roman" w:hAnsi="Times New Roman" w:cs="Times New Roman"/>
          <w:sz w:val="24"/>
          <w:szCs w:val="24"/>
        </w:rPr>
        <w:t xml:space="preserve"> algemene</w:t>
      </w:r>
      <w:r>
        <w:rPr>
          <w:rFonts w:ascii="Times New Roman" w:hAnsi="Times New Roman" w:cs="Times New Roman"/>
          <w:sz w:val="24"/>
          <w:szCs w:val="24"/>
        </w:rPr>
        <w:t xml:space="preserve"> regelingen die </w:t>
      </w:r>
      <w:r w:rsidR="005D2A1F">
        <w:rPr>
          <w:rFonts w:ascii="Times New Roman" w:hAnsi="Times New Roman" w:cs="Times New Roman"/>
          <w:sz w:val="24"/>
          <w:szCs w:val="24"/>
        </w:rPr>
        <w:t>een zekere</w:t>
      </w:r>
      <w:r>
        <w:rPr>
          <w:rFonts w:ascii="Times New Roman" w:hAnsi="Times New Roman" w:cs="Times New Roman"/>
          <w:sz w:val="24"/>
          <w:szCs w:val="24"/>
        </w:rPr>
        <w:t xml:space="preserve"> bescherming bieden. Voor werknemers in de private sector </w:t>
      </w:r>
      <w:r w:rsidR="00387967">
        <w:rPr>
          <w:rFonts w:ascii="Times New Roman" w:hAnsi="Times New Roman" w:cs="Times New Roman"/>
          <w:sz w:val="24"/>
          <w:szCs w:val="24"/>
        </w:rPr>
        <w:t>bestaan nog geen wettelijke voorzieningen</w:t>
      </w:r>
      <w:r>
        <w:rPr>
          <w:rFonts w:ascii="Times New Roman" w:hAnsi="Times New Roman" w:cs="Times New Roman"/>
          <w:sz w:val="24"/>
          <w:szCs w:val="24"/>
        </w:rPr>
        <w:t xml:space="preserve">. Tegen deze achtergrond dient elk initiatief dat hun positie probeert te versterken te worden toegejuicht. </w:t>
      </w:r>
    </w:p>
    <w:p w:rsidR="00EB0D7D" w:rsidRDefault="00B70255" w:rsidP="00EB0D7D">
      <w:pPr>
        <w:spacing w:line="360" w:lineRule="auto"/>
        <w:jc w:val="both"/>
        <w:rPr>
          <w:rFonts w:ascii="Times New Roman" w:hAnsi="Times New Roman" w:cs="Times New Roman"/>
          <w:sz w:val="24"/>
          <w:szCs w:val="24"/>
        </w:rPr>
      </w:pPr>
      <w:r w:rsidRPr="008D4DD2">
        <w:rPr>
          <w:rFonts w:ascii="Times New Roman" w:hAnsi="Times New Roman" w:cs="Times New Roman"/>
          <w:sz w:val="24"/>
          <w:szCs w:val="24"/>
        </w:rPr>
        <w:t xml:space="preserve">Het initiatiefvoorstel </w:t>
      </w:r>
      <w:r w:rsidR="000F100C" w:rsidRPr="008D4DD2">
        <w:rPr>
          <w:rFonts w:ascii="Times New Roman" w:hAnsi="Times New Roman" w:cs="Times New Roman"/>
          <w:sz w:val="24"/>
          <w:szCs w:val="24"/>
        </w:rPr>
        <w:t>‘</w:t>
      </w:r>
      <w:r w:rsidR="00826FBF">
        <w:rPr>
          <w:rFonts w:ascii="Times New Roman" w:hAnsi="Times New Roman" w:cs="Times New Roman"/>
          <w:sz w:val="24"/>
          <w:szCs w:val="24"/>
        </w:rPr>
        <w:t>Wet H</w:t>
      </w:r>
      <w:r w:rsidR="000F100C" w:rsidRPr="008D4DD2">
        <w:rPr>
          <w:rFonts w:ascii="Times New Roman" w:hAnsi="Times New Roman" w:cs="Times New Roman"/>
          <w:sz w:val="24"/>
          <w:szCs w:val="24"/>
        </w:rPr>
        <w:t xml:space="preserve">uis voor klokkenluiders’ </w:t>
      </w:r>
      <w:r w:rsidRPr="008D4DD2">
        <w:rPr>
          <w:rFonts w:ascii="Times New Roman" w:hAnsi="Times New Roman" w:cs="Times New Roman"/>
          <w:sz w:val="24"/>
          <w:szCs w:val="24"/>
        </w:rPr>
        <w:t xml:space="preserve">richt zich </w:t>
      </w:r>
      <w:r w:rsidR="008D4DD2">
        <w:rPr>
          <w:rFonts w:ascii="Times New Roman" w:hAnsi="Times New Roman" w:cs="Times New Roman"/>
          <w:sz w:val="24"/>
          <w:szCs w:val="24"/>
        </w:rPr>
        <w:t xml:space="preserve">zowel </w:t>
      </w:r>
      <w:r w:rsidRPr="008D4DD2">
        <w:rPr>
          <w:rFonts w:ascii="Times New Roman" w:hAnsi="Times New Roman" w:cs="Times New Roman"/>
          <w:sz w:val="24"/>
          <w:szCs w:val="24"/>
        </w:rPr>
        <w:t xml:space="preserve">op werknemers </w:t>
      </w:r>
      <w:r w:rsidR="008D4DD2">
        <w:rPr>
          <w:rFonts w:ascii="Times New Roman" w:hAnsi="Times New Roman" w:cs="Times New Roman"/>
          <w:sz w:val="24"/>
          <w:szCs w:val="24"/>
        </w:rPr>
        <w:t xml:space="preserve">als ambtenaren </w:t>
      </w:r>
      <w:r w:rsidRPr="008D4DD2">
        <w:rPr>
          <w:rFonts w:ascii="Times New Roman" w:hAnsi="Times New Roman" w:cs="Times New Roman"/>
          <w:sz w:val="24"/>
          <w:szCs w:val="24"/>
        </w:rPr>
        <w:t xml:space="preserve">en biedt hen een extra instantie om vermoedens van misstanden te melden en de mogelijkheid om enige financiële ondersteuning en compensatie te krijgen. </w:t>
      </w:r>
      <w:r w:rsidR="00826FBF">
        <w:rPr>
          <w:rFonts w:ascii="Times New Roman" w:hAnsi="Times New Roman" w:cs="Times New Roman"/>
          <w:sz w:val="24"/>
          <w:szCs w:val="24"/>
        </w:rPr>
        <w:t>Het is een sympathiek voorstel dat oprecht beoog</w:t>
      </w:r>
      <w:r w:rsidR="009459A4">
        <w:rPr>
          <w:rFonts w:ascii="Times New Roman" w:hAnsi="Times New Roman" w:cs="Times New Roman"/>
          <w:sz w:val="24"/>
          <w:szCs w:val="24"/>
        </w:rPr>
        <w:t>t</w:t>
      </w:r>
      <w:r w:rsidR="00826FBF">
        <w:rPr>
          <w:rFonts w:ascii="Times New Roman" w:hAnsi="Times New Roman" w:cs="Times New Roman"/>
          <w:sz w:val="24"/>
          <w:szCs w:val="24"/>
        </w:rPr>
        <w:t xml:space="preserve"> om klokkenluiders verder te helpen. </w:t>
      </w:r>
      <w:r w:rsidRPr="008D4DD2">
        <w:rPr>
          <w:rFonts w:ascii="Times New Roman" w:hAnsi="Times New Roman" w:cs="Times New Roman"/>
          <w:sz w:val="24"/>
          <w:szCs w:val="24"/>
        </w:rPr>
        <w:t xml:space="preserve">Dat neemt niet weg dat </w:t>
      </w:r>
      <w:r w:rsidR="000F100C" w:rsidRPr="008D4DD2">
        <w:rPr>
          <w:rFonts w:ascii="Times New Roman" w:hAnsi="Times New Roman" w:cs="Times New Roman"/>
          <w:sz w:val="24"/>
          <w:szCs w:val="24"/>
        </w:rPr>
        <w:t>bij het</w:t>
      </w:r>
      <w:r w:rsidRPr="008D4DD2">
        <w:rPr>
          <w:rFonts w:ascii="Times New Roman" w:hAnsi="Times New Roman" w:cs="Times New Roman"/>
          <w:sz w:val="24"/>
          <w:szCs w:val="24"/>
        </w:rPr>
        <w:t xml:space="preserve"> nut en </w:t>
      </w:r>
      <w:r w:rsidR="000F100C" w:rsidRPr="008D4DD2">
        <w:rPr>
          <w:rFonts w:ascii="Times New Roman" w:hAnsi="Times New Roman" w:cs="Times New Roman"/>
          <w:sz w:val="24"/>
          <w:szCs w:val="24"/>
        </w:rPr>
        <w:t xml:space="preserve">de </w:t>
      </w:r>
      <w:r w:rsidRPr="008D4DD2">
        <w:rPr>
          <w:rFonts w:ascii="Times New Roman" w:hAnsi="Times New Roman" w:cs="Times New Roman"/>
          <w:sz w:val="24"/>
          <w:szCs w:val="24"/>
        </w:rPr>
        <w:t>noodzaak van deze specifieke constructie</w:t>
      </w:r>
      <w:r w:rsidR="000F100C" w:rsidRPr="008D4DD2">
        <w:rPr>
          <w:rFonts w:ascii="Times New Roman" w:hAnsi="Times New Roman" w:cs="Times New Roman"/>
          <w:sz w:val="24"/>
          <w:szCs w:val="24"/>
        </w:rPr>
        <w:t xml:space="preserve"> enkele vraagtekens kunnen</w:t>
      </w:r>
      <w:r w:rsidR="008D4DD2" w:rsidRPr="008D4DD2">
        <w:rPr>
          <w:rFonts w:ascii="Times New Roman" w:hAnsi="Times New Roman" w:cs="Times New Roman"/>
          <w:sz w:val="24"/>
          <w:szCs w:val="24"/>
        </w:rPr>
        <w:t xml:space="preserve"> </w:t>
      </w:r>
      <w:r w:rsidR="000F100C" w:rsidRPr="008D4DD2">
        <w:rPr>
          <w:rFonts w:ascii="Times New Roman" w:hAnsi="Times New Roman" w:cs="Times New Roman"/>
          <w:sz w:val="24"/>
          <w:szCs w:val="24"/>
        </w:rPr>
        <w:lastRenderedPageBreak/>
        <w:t xml:space="preserve">worden gesteld. </w:t>
      </w:r>
      <w:r w:rsidR="00932D49">
        <w:rPr>
          <w:rFonts w:ascii="Times New Roman" w:hAnsi="Times New Roman" w:cs="Times New Roman"/>
          <w:sz w:val="24"/>
          <w:szCs w:val="24"/>
        </w:rPr>
        <w:t xml:space="preserve">Ik zal betogen dat </w:t>
      </w:r>
      <w:r w:rsidR="000C34BB">
        <w:rPr>
          <w:rFonts w:ascii="Times New Roman" w:hAnsi="Times New Roman" w:cs="Times New Roman"/>
          <w:sz w:val="24"/>
          <w:szCs w:val="24"/>
        </w:rPr>
        <w:t xml:space="preserve">dit voorstel </w:t>
      </w:r>
      <w:r w:rsidR="00935F09">
        <w:rPr>
          <w:rFonts w:ascii="Times New Roman" w:hAnsi="Times New Roman" w:cs="Times New Roman"/>
          <w:sz w:val="24"/>
          <w:szCs w:val="24"/>
        </w:rPr>
        <w:t>de</w:t>
      </w:r>
      <w:r w:rsidR="00932D49">
        <w:rPr>
          <w:rFonts w:ascii="Times New Roman" w:hAnsi="Times New Roman" w:cs="Times New Roman"/>
          <w:sz w:val="24"/>
          <w:szCs w:val="24"/>
        </w:rPr>
        <w:t xml:space="preserve"> oplossing v</w:t>
      </w:r>
      <w:r w:rsidR="008A00AD">
        <w:rPr>
          <w:rFonts w:ascii="Times New Roman" w:hAnsi="Times New Roman" w:cs="Times New Roman"/>
          <w:sz w:val="24"/>
          <w:szCs w:val="24"/>
        </w:rPr>
        <w:t>an</w:t>
      </w:r>
      <w:r w:rsidR="00932D49">
        <w:rPr>
          <w:rFonts w:ascii="Times New Roman" w:hAnsi="Times New Roman" w:cs="Times New Roman"/>
          <w:sz w:val="24"/>
          <w:szCs w:val="24"/>
        </w:rPr>
        <w:t xml:space="preserve"> de onrust rond de bescherming van </w:t>
      </w:r>
      <w:r w:rsidR="000C34BB">
        <w:rPr>
          <w:rFonts w:ascii="Times New Roman" w:hAnsi="Times New Roman" w:cs="Times New Roman"/>
          <w:sz w:val="24"/>
          <w:szCs w:val="24"/>
        </w:rPr>
        <w:t xml:space="preserve">klokkenluiders </w:t>
      </w:r>
      <w:r w:rsidR="00932D49">
        <w:rPr>
          <w:rFonts w:ascii="Times New Roman" w:hAnsi="Times New Roman" w:cs="Times New Roman"/>
          <w:sz w:val="24"/>
          <w:szCs w:val="24"/>
        </w:rPr>
        <w:t xml:space="preserve">maar beperkt </w:t>
      </w:r>
      <w:r w:rsidR="000C34BB">
        <w:rPr>
          <w:rFonts w:ascii="Times New Roman" w:hAnsi="Times New Roman" w:cs="Times New Roman"/>
          <w:sz w:val="24"/>
          <w:szCs w:val="24"/>
        </w:rPr>
        <w:t>dichter</w:t>
      </w:r>
      <w:r w:rsidR="00387967">
        <w:rPr>
          <w:rFonts w:ascii="Times New Roman" w:hAnsi="Times New Roman" w:cs="Times New Roman"/>
          <w:sz w:val="24"/>
          <w:szCs w:val="24"/>
        </w:rPr>
        <w:t xml:space="preserve"> </w:t>
      </w:r>
      <w:r w:rsidR="000C34BB">
        <w:rPr>
          <w:rFonts w:ascii="Times New Roman" w:hAnsi="Times New Roman" w:cs="Times New Roman"/>
          <w:sz w:val="24"/>
          <w:szCs w:val="24"/>
        </w:rPr>
        <w:t>bij</w:t>
      </w:r>
      <w:r w:rsidR="00932D49">
        <w:rPr>
          <w:rFonts w:ascii="Times New Roman" w:hAnsi="Times New Roman" w:cs="Times New Roman"/>
          <w:sz w:val="24"/>
          <w:szCs w:val="24"/>
        </w:rPr>
        <w:t xml:space="preserve"> zal brengen.</w:t>
      </w:r>
      <w:r w:rsidR="000C34BB">
        <w:rPr>
          <w:rFonts w:ascii="Times New Roman" w:hAnsi="Times New Roman" w:cs="Times New Roman"/>
          <w:sz w:val="24"/>
          <w:szCs w:val="24"/>
        </w:rPr>
        <w:t xml:space="preserve"> </w:t>
      </w:r>
      <w:r w:rsidR="000F100C" w:rsidRPr="008D4DD2">
        <w:rPr>
          <w:rFonts w:ascii="Times New Roman" w:hAnsi="Times New Roman" w:cs="Times New Roman"/>
          <w:sz w:val="24"/>
          <w:szCs w:val="24"/>
        </w:rPr>
        <w:t>Het voorstel bestaat uit drie componenten: het Huis, een Fonds en rechtsbescherming. Ik zal elke component bespreken, en</w:t>
      </w:r>
      <w:r w:rsidR="00932D49">
        <w:rPr>
          <w:rFonts w:ascii="Times New Roman" w:hAnsi="Times New Roman" w:cs="Times New Roman"/>
          <w:sz w:val="24"/>
          <w:szCs w:val="24"/>
        </w:rPr>
        <w:t>kele</w:t>
      </w:r>
      <w:r w:rsidR="000F100C" w:rsidRPr="008D4DD2">
        <w:rPr>
          <w:rFonts w:ascii="Times New Roman" w:hAnsi="Times New Roman" w:cs="Times New Roman"/>
          <w:sz w:val="24"/>
          <w:szCs w:val="24"/>
        </w:rPr>
        <w:t xml:space="preserve"> weeffouten benoemen en vervolgens de contouren schetsen van een noodzakelijke volgende stap: een Algemene Klokkenluiderswet.</w:t>
      </w:r>
    </w:p>
    <w:p w:rsidR="000B5181" w:rsidRDefault="000B5181" w:rsidP="00EB0D7D">
      <w:pPr>
        <w:spacing w:line="360" w:lineRule="auto"/>
        <w:jc w:val="both"/>
        <w:rPr>
          <w:rFonts w:ascii="Times New Roman" w:hAnsi="Times New Roman" w:cs="Times New Roman"/>
          <w:sz w:val="24"/>
          <w:szCs w:val="24"/>
        </w:rPr>
      </w:pPr>
    </w:p>
    <w:p w:rsidR="000B5181" w:rsidRDefault="000B5181" w:rsidP="00EB0D7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Het Huis: teveel </w:t>
      </w:r>
      <w:r w:rsidR="000C34BB">
        <w:rPr>
          <w:rFonts w:ascii="Times New Roman" w:hAnsi="Times New Roman" w:cs="Times New Roman"/>
          <w:b/>
          <w:sz w:val="24"/>
          <w:szCs w:val="24"/>
        </w:rPr>
        <w:t>rollen onder één dak</w:t>
      </w:r>
      <w:r>
        <w:rPr>
          <w:rFonts w:ascii="Times New Roman" w:hAnsi="Times New Roman" w:cs="Times New Roman"/>
          <w:b/>
          <w:sz w:val="24"/>
          <w:szCs w:val="24"/>
        </w:rPr>
        <w:t>?</w:t>
      </w:r>
    </w:p>
    <w:p w:rsidR="005D2A1F" w:rsidRDefault="000C34BB" w:rsidP="00EB0D7D">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Pièce</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resistance</w:t>
      </w:r>
      <w:proofErr w:type="spellEnd"/>
      <w:r>
        <w:rPr>
          <w:rFonts w:ascii="Times New Roman" w:hAnsi="Times New Roman" w:cs="Times New Roman"/>
          <w:sz w:val="24"/>
          <w:szCs w:val="24"/>
        </w:rPr>
        <w:t xml:space="preserve"> van het wetsontwerp is de</w:t>
      </w:r>
      <w:r w:rsidR="00932D49">
        <w:rPr>
          <w:rFonts w:ascii="Times New Roman" w:hAnsi="Times New Roman" w:cs="Times New Roman"/>
          <w:sz w:val="24"/>
          <w:szCs w:val="24"/>
        </w:rPr>
        <w:t xml:space="preserve"> oprichting van een ‘H</w:t>
      </w:r>
      <w:r>
        <w:rPr>
          <w:rFonts w:ascii="Times New Roman" w:hAnsi="Times New Roman" w:cs="Times New Roman"/>
          <w:sz w:val="24"/>
          <w:szCs w:val="24"/>
        </w:rPr>
        <w:t xml:space="preserve">uis voor klokkenluiders’ dat bij de Nationale ombudsman zal worden ondergebracht. </w:t>
      </w:r>
      <w:r w:rsidR="007811AB">
        <w:rPr>
          <w:rFonts w:ascii="Times New Roman" w:hAnsi="Times New Roman" w:cs="Times New Roman"/>
          <w:sz w:val="24"/>
          <w:szCs w:val="24"/>
        </w:rPr>
        <w:t>Dit nieuwe instituut krijgt drie verschillende taken</w:t>
      </w:r>
      <w:r w:rsidR="00932D49">
        <w:rPr>
          <w:rFonts w:ascii="Times New Roman" w:hAnsi="Times New Roman" w:cs="Times New Roman"/>
          <w:sz w:val="24"/>
          <w:szCs w:val="24"/>
        </w:rPr>
        <w:t>:</w:t>
      </w:r>
      <w:r w:rsidR="007811AB">
        <w:rPr>
          <w:rFonts w:ascii="Times New Roman" w:hAnsi="Times New Roman" w:cs="Times New Roman"/>
          <w:sz w:val="24"/>
          <w:szCs w:val="24"/>
        </w:rPr>
        <w:t xml:space="preserve"> 1) advies en ondersteuning bieden aan (aspirant) klokkenluiders; 2) het beoordelen van </w:t>
      </w:r>
      <w:r w:rsidR="00A65CBA">
        <w:rPr>
          <w:rFonts w:ascii="Times New Roman" w:hAnsi="Times New Roman" w:cs="Times New Roman"/>
          <w:sz w:val="24"/>
          <w:szCs w:val="24"/>
        </w:rPr>
        <w:t>meldingen</w:t>
      </w:r>
      <w:r w:rsidR="005D2A1F">
        <w:rPr>
          <w:rFonts w:ascii="Times New Roman" w:hAnsi="Times New Roman" w:cs="Times New Roman"/>
          <w:sz w:val="24"/>
          <w:szCs w:val="24"/>
        </w:rPr>
        <w:t>;</w:t>
      </w:r>
      <w:r w:rsidR="007811AB">
        <w:rPr>
          <w:rFonts w:ascii="Times New Roman" w:hAnsi="Times New Roman" w:cs="Times New Roman"/>
          <w:sz w:val="24"/>
          <w:szCs w:val="24"/>
        </w:rPr>
        <w:t xml:space="preserve"> en 3) het onderzoeken van misstanden. </w:t>
      </w:r>
    </w:p>
    <w:p w:rsidR="00ED0337" w:rsidRDefault="005D2A1F"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r w:rsidR="00A65CBA">
        <w:rPr>
          <w:rFonts w:ascii="Times New Roman" w:hAnsi="Times New Roman" w:cs="Times New Roman"/>
          <w:sz w:val="24"/>
          <w:szCs w:val="24"/>
        </w:rPr>
        <w:t xml:space="preserve">belangrijkste </w:t>
      </w:r>
      <w:r>
        <w:rPr>
          <w:rFonts w:ascii="Times New Roman" w:hAnsi="Times New Roman" w:cs="Times New Roman"/>
          <w:sz w:val="24"/>
          <w:szCs w:val="24"/>
        </w:rPr>
        <w:t>taak van het Huis is het onderzoeken van misstanden. Hiervoor wordt de N</w:t>
      </w:r>
      <w:r w:rsidR="00CA6357">
        <w:rPr>
          <w:rFonts w:ascii="Times New Roman" w:hAnsi="Times New Roman" w:cs="Times New Roman"/>
          <w:sz w:val="24"/>
          <w:szCs w:val="24"/>
        </w:rPr>
        <w:t xml:space="preserve">ationale ombudsman </w:t>
      </w:r>
      <w:r>
        <w:rPr>
          <w:rFonts w:ascii="Times New Roman" w:hAnsi="Times New Roman" w:cs="Times New Roman"/>
          <w:sz w:val="24"/>
          <w:szCs w:val="24"/>
        </w:rPr>
        <w:t xml:space="preserve">ingeschakeld. Dat is </w:t>
      </w:r>
      <w:r w:rsidR="004F0637">
        <w:rPr>
          <w:rFonts w:ascii="Times New Roman" w:hAnsi="Times New Roman" w:cs="Times New Roman"/>
          <w:sz w:val="24"/>
          <w:szCs w:val="24"/>
        </w:rPr>
        <w:t xml:space="preserve">op zich </w:t>
      </w:r>
      <w:r>
        <w:rPr>
          <w:rFonts w:ascii="Times New Roman" w:hAnsi="Times New Roman" w:cs="Times New Roman"/>
          <w:sz w:val="24"/>
          <w:szCs w:val="24"/>
        </w:rPr>
        <w:t>geen slecht idee. In Vlaanderen is dat, althans voor de publieke sector, een goed begaanbare weg gebleken.</w:t>
      </w:r>
      <w:r w:rsidR="00D60391">
        <w:rPr>
          <w:rStyle w:val="Eindnootmarkering"/>
          <w:rFonts w:ascii="Times New Roman" w:hAnsi="Times New Roman" w:cs="Times New Roman"/>
          <w:sz w:val="24"/>
          <w:szCs w:val="24"/>
        </w:rPr>
        <w:endnoteReference w:id="1"/>
      </w:r>
      <w:r>
        <w:rPr>
          <w:rFonts w:ascii="Times New Roman" w:hAnsi="Times New Roman" w:cs="Times New Roman"/>
          <w:sz w:val="24"/>
          <w:szCs w:val="24"/>
        </w:rPr>
        <w:t xml:space="preserve"> </w:t>
      </w:r>
      <w:proofErr w:type="spellStart"/>
      <w:r>
        <w:rPr>
          <w:rFonts w:ascii="Times New Roman" w:hAnsi="Times New Roman" w:cs="Times New Roman"/>
          <w:sz w:val="24"/>
          <w:szCs w:val="24"/>
        </w:rPr>
        <w:t>Ombudsinstituten</w:t>
      </w:r>
      <w:proofErr w:type="spellEnd"/>
      <w:r>
        <w:rPr>
          <w:rFonts w:ascii="Times New Roman" w:hAnsi="Times New Roman" w:cs="Times New Roman"/>
          <w:sz w:val="24"/>
          <w:szCs w:val="24"/>
        </w:rPr>
        <w:t xml:space="preserve"> beschikken over de nodige bevoegdheden en </w:t>
      </w:r>
      <w:r w:rsidR="00F13D66">
        <w:rPr>
          <w:rFonts w:ascii="Times New Roman" w:hAnsi="Times New Roman" w:cs="Times New Roman"/>
          <w:sz w:val="24"/>
          <w:szCs w:val="24"/>
        </w:rPr>
        <w:t>expertise</w:t>
      </w:r>
      <w:r>
        <w:rPr>
          <w:rFonts w:ascii="Times New Roman" w:hAnsi="Times New Roman" w:cs="Times New Roman"/>
          <w:sz w:val="24"/>
          <w:szCs w:val="24"/>
        </w:rPr>
        <w:t xml:space="preserve"> om misstanden </w:t>
      </w:r>
      <w:r w:rsidR="00F13D66">
        <w:rPr>
          <w:rFonts w:ascii="Times New Roman" w:hAnsi="Times New Roman" w:cs="Times New Roman"/>
          <w:sz w:val="24"/>
          <w:szCs w:val="24"/>
        </w:rPr>
        <w:t xml:space="preserve">binnen de overheid </w:t>
      </w:r>
      <w:r>
        <w:rPr>
          <w:rFonts w:ascii="Times New Roman" w:hAnsi="Times New Roman" w:cs="Times New Roman"/>
          <w:sz w:val="24"/>
          <w:szCs w:val="24"/>
        </w:rPr>
        <w:t xml:space="preserve">te onderzoeken. </w:t>
      </w:r>
      <w:r w:rsidR="00434520">
        <w:rPr>
          <w:rFonts w:ascii="Times New Roman" w:hAnsi="Times New Roman" w:cs="Times New Roman"/>
          <w:sz w:val="24"/>
          <w:szCs w:val="24"/>
        </w:rPr>
        <w:t xml:space="preserve">Het </w:t>
      </w:r>
      <w:r w:rsidR="00A65CBA">
        <w:rPr>
          <w:rFonts w:ascii="Times New Roman" w:hAnsi="Times New Roman" w:cs="Times New Roman"/>
          <w:sz w:val="24"/>
          <w:szCs w:val="24"/>
        </w:rPr>
        <w:t xml:space="preserve">maakt </w:t>
      </w:r>
      <w:r w:rsidR="00434520">
        <w:rPr>
          <w:rFonts w:ascii="Times New Roman" w:hAnsi="Times New Roman" w:cs="Times New Roman"/>
          <w:sz w:val="24"/>
          <w:szCs w:val="24"/>
        </w:rPr>
        <w:t xml:space="preserve">ook </w:t>
      </w:r>
      <w:r w:rsidR="00A65CBA">
        <w:rPr>
          <w:rFonts w:ascii="Times New Roman" w:hAnsi="Times New Roman" w:cs="Times New Roman"/>
          <w:sz w:val="24"/>
          <w:szCs w:val="24"/>
        </w:rPr>
        <w:t>dat het Huis veel meer ‘tanden’ heeft dan bijvoorbeeld de</w:t>
      </w:r>
      <w:r w:rsidR="00B44A3E">
        <w:rPr>
          <w:rFonts w:ascii="Times New Roman" w:hAnsi="Times New Roman" w:cs="Times New Roman"/>
          <w:sz w:val="24"/>
          <w:szCs w:val="24"/>
        </w:rPr>
        <w:t xml:space="preserve"> huidige </w:t>
      </w:r>
      <w:proofErr w:type="spellStart"/>
      <w:r w:rsidR="00A65CBA">
        <w:rPr>
          <w:rFonts w:ascii="Times New Roman" w:hAnsi="Times New Roman" w:cs="Times New Roman"/>
          <w:sz w:val="24"/>
          <w:szCs w:val="24"/>
        </w:rPr>
        <w:t>Onderzoek</w:t>
      </w:r>
      <w:r w:rsidR="00C54F3C">
        <w:rPr>
          <w:rFonts w:ascii="Times New Roman" w:hAnsi="Times New Roman" w:cs="Times New Roman"/>
          <w:sz w:val="24"/>
          <w:szCs w:val="24"/>
        </w:rPr>
        <w:t>s</w:t>
      </w:r>
      <w:r w:rsidR="00A65CBA">
        <w:rPr>
          <w:rFonts w:ascii="Times New Roman" w:hAnsi="Times New Roman" w:cs="Times New Roman"/>
          <w:sz w:val="24"/>
          <w:szCs w:val="24"/>
        </w:rPr>
        <w:t>raad</w:t>
      </w:r>
      <w:proofErr w:type="spellEnd"/>
      <w:r w:rsidR="00A65CBA">
        <w:rPr>
          <w:rFonts w:ascii="Times New Roman" w:hAnsi="Times New Roman" w:cs="Times New Roman"/>
          <w:sz w:val="24"/>
          <w:szCs w:val="24"/>
        </w:rPr>
        <w:t xml:space="preserve"> Integriteit Overheid</w:t>
      </w:r>
      <w:r w:rsidR="00935F09">
        <w:rPr>
          <w:rFonts w:ascii="Times New Roman" w:hAnsi="Times New Roman" w:cs="Times New Roman"/>
          <w:sz w:val="24"/>
          <w:szCs w:val="24"/>
        </w:rPr>
        <w:t xml:space="preserve"> (OIO)</w:t>
      </w:r>
      <w:r w:rsidR="00A65CBA">
        <w:rPr>
          <w:rFonts w:ascii="Times New Roman" w:hAnsi="Times New Roman" w:cs="Times New Roman"/>
          <w:sz w:val="24"/>
          <w:szCs w:val="24"/>
        </w:rPr>
        <w:t xml:space="preserve">. </w:t>
      </w:r>
      <w:r w:rsidR="00935F09">
        <w:rPr>
          <w:rFonts w:ascii="Times New Roman" w:hAnsi="Times New Roman" w:cs="Times New Roman"/>
          <w:sz w:val="24"/>
          <w:szCs w:val="24"/>
        </w:rPr>
        <w:t>Opvallend</w:t>
      </w:r>
      <w:r w:rsidR="008A00AD">
        <w:rPr>
          <w:rFonts w:ascii="Times New Roman" w:hAnsi="Times New Roman" w:cs="Times New Roman"/>
          <w:sz w:val="24"/>
          <w:szCs w:val="24"/>
        </w:rPr>
        <w:t xml:space="preserve"> is </w:t>
      </w:r>
      <w:r w:rsidR="006C4F3F">
        <w:rPr>
          <w:rFonts w:ascii="Times New Roman" w:hAnsi="Times New Roman" w:cs="Times New Roman"/>
          <w:sz w:val="24"/>
          <w:szCs w:val="24"/>
        </w:rPr>
        <w:t xml:space="preserve">ook </w:t>
      </w:r>
      <w:r w:rsidR="008A00AD">
        <w:rPr>
          <w:rFonts w:ascii="Times New Roman" w:hAnsi="Times New Roman" w:cs="Times New Roman"/>
          <w:sz w:val="24"/>
          <w:szCs w:val="24"/>
        </w:rPr>
        <w:t xml:space="preserve">dat de </w:t>
      </w:r>
      <w:r w:rsidR="006E7F6B">
        <w:rPr>
          <w:rFonts w:ascii="Times New Roman" w:hAnsi="Times New Roman" w:cs="Times New Roman"/>
          <w:sz w:val="24"/>
          <w:szCs w:val="24"/>
        </w:rPr>
        <w:t>onderzoeks</w:t>
      </w:r>
      <w:r w:rsidR="008A00AD">
        <w:rPr>
          <w:rFonts w:ascii="Times New Roman" w:hAnsi="Times New Roman" w:cs="Times New Roman"/>
          <w:sz w:val="24"/>
          <w:szCs w:val="24"/>
        </w:rPr>
        <w:t>bevoegdheden die de N</w:t>
      </w:r>
      <w:r w:rsidR="00CA6357">
        <w:rPr>
          <w:rFonts w:ascii="Times New Roman" w:hAnsi="Times New Roman" w:cs="Times New Roman"/>
          <w:sz w:val="24"/>
          <w:szCs w:val="24"/>
        </w:rPr>
        <w:t xml:space="preserve">ationale ombudsman </w:t>
      </w:r>
      <w:r w:rsidR="008A00AD">
        <w:rPr>
          <w:rFonts w:ascii="Times New Roman" w:hAnsi="Times New Roman" w:cs="Times New Roman"/>
          <w:sz w:val="24"/>
          <w:szCs w:val="24"/>
        </w:rPr>
        <w:t xml:space="preserve">op grond van de </w:t>
      </w:r>
      <w:proofErr w:type="spellStart"/>
      <w:r w:rsidR="008A00AD">
        <w:rPr>
          <w:rFonts w:ascii="Times New Roman" w:hAnsi="Times New Roman" w:cs="Times New Roman"/>
          <w:sz w:val="24"/>
          <w:szCs w:val="24"/>
        </w:rPr>
        <w:t>Awb</w:t>
      </w:r>
      <w:proofErr w:type="spellEnd"/>
      <w:r w:rsidR="008A00AD">
        <w:rPr>
          <w:rFonts w:ascii="Times New Roman" w:hAnsi="Times New Roman" w:cs="Times New Roman"/>
          <w:sz w:val="24"/>
          <w:szCs w:val="24"/>
        </w:rPr>
        <w:t xml:space="preserve"> nu in de publieke sector heeft, ook op private sector van toepassing worden verklaard. </w:t>
      </w:r>
    </w:p>
    <w:p w:rsidR="00434520" w:rsidRDefault="00A65CBA"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Het zal heel </w:t>
      </w:r>
      <w:r w:rsidR="006C4F3F">
        <w:rPr>
          <w:rFonts w:ascii="Times New Roman" w:hAnsi="Times New Roman" w:cs="Times New Roman"/>
          <w:sz w:val="24"/>
          <w:szCs w:val="24"/>
        </w:rPr>
        <w:t xml:space="preserve">spannend </w:t>
      </w:r>
      <w:r>
        <w:rPr>
          <w:rFonts w:ascii="Times New Roman" w:hAnsi="Times New Roman" w:cs="Times New Roman"/>
          <w:sz w:val="24"/>
          <w:szCs w:val="24"/>
        </w:rPr>
        <w:t>worden om te zien in hoeverre de N</w:t>
      </w:r>
      <w:r w:rsidR="00CA6357">
        <w:rPr>
          <w:rFonts w:ascii="Times New Roman" w:hAnsi="Times New Roman" w:cs="Times New Roman"/>
          <w:sz w:val="24"/>
          <w:szCs w:val="24"/>
        </w:rPr>
        <w:t>ationale ombudsman</w:t>
      </w:r>
      <w:r>
        <w:rPr>
          <w:rFonts w:ascii="Times New Roman" w:hAnsi="Times New Roman" w:cs="Times New Roman"/>
          <w:sz w:val="24"/>
          <w:szCs w:val="24"/>
        </w:rPr>
        <w:t xml:space="preserve"> er in zal slagen om ook in de private sector door te dringen. </w:t>
      </w:r>
      <w:r w:rsidR="00935F09">
        <w:rPr>
          <w:rFonts w:ascii="Times New Roman" w:hAnsi="Times New Roman" w:cs="Times New Roman"/>
          <w:sz w:val="24"/>
          <w:szCs w:val="24"/>
        </w:rPr>
        <w:t xml:space="preserve">Zullen bedrijven bereid zijn om de onderzoekers van de ombudsman toegang te verschaffen? </w:t>
      </w:r>
      <w:r w:rsidR="006C4F3F">
        <w:rPr>
          <w:rFonts w:ascii="Times New Roman" w:hAnsi="Times New Roman" w:cs="Times New Roman"/>
          <w:sz w:val="24"/>
          <w:szCs w:val="24"/>
        </w:rPr>
        <w:t>Interessant is ook hoe de normering en de beoordeling zal gaan gebeuren. Hoe gaat de N</w:t>
      </w:r>
      <w:r w:rsidR="00CA6357">
        <w:rPr>
          <w:rFonts w:ascii="Times New Roman" w:hAnsi="Times New Roman" w:cs="Times New Roman"/>
          <w:sz w:val="24"/>
          <w:szCs w:val="24"/>
        </w:rPr>
        <w:t>ationale ombudsman</w:t>
      </w:r>
      <w:r w:rsidR="006C4F3F">
        <w:rPr>
          <w:rFonts w:ascii="Times New Roman" w:hAnsi="Times New Roman" w:cs="Times New Roman"/>
          <w:sz w:val="24"/>
          <w:szCs w:val="24"/>
        </w:rPr>
        <w:t xml:space="preserve"> tot een oordeel komen o</w:t>
      </w:r>
      <w:r w:rsidR="00434520">
        <w:rPr>
          <w:rFonts w:ascii="Times New Roman" w:hAnsi="Times New Roman" w:cs="Times New Roman"/>
          <w:sz w:val="24"/>
          <w:szCs w:val="24"/>
        </w:rPr>
        <w:t>f er</w:t>
      </w:r>
      <w:r w:rsidR="006C4F3F">
        <w:rPr>
          <w:rFonts w:ascii="Times New Roman" w:hAnsi="Times New Roman" w:cs="Times New Roman"/>
          <w:sz w:val="24"/>
          <w:szCs w:val="24"/>
        </w:rPr>
        <w:t xml:space="preserve"> bij bedrijven sprake is van een misstand? </w:t>
      </w:r>
      <w:r w:rsidR="00CA6357">
        <w:rPr>
          <w:rFonts w:ascii="Times New Roman" w:hAnsi="Times New Roman" w:cs="Times New Roman"/>
          <w:sz w:val="24"/>
          <w:szCs w:val="24"/>
        </w:rPr>
        <w:t>Daarvoor zal hij niet of nauwelijks kunnen terugvallen op het normenkader dat voor de publieke sector is ontwikkeld in het kader van de behoorlijkheidstoetsing.</w:t>
      </w:r>
      <w:r w:rsidR="00B44A3E">
        <w:rPr>
          <w:rFonts w:ascii="Times New Roman" w:hAnsi="Times New Roman" w:cs="Times New Roman"/>
          <w:sz w:val="24"/>
          <w:szCs w:val="24"/>
        </w:rPr>
        <w:t xml:space="preserve"> De behoorlijkheidsnormen van de nationale ombudsman zijn toegesneden op het contact tussen burger en overheid. Bij het Huis gaat het om serieuze maatschappelijke misstanden, zoals ‘gevaar voor de volksgezondheid</w:t>
      </w:r>
      <w:r w:rsidR="00D60391">
        <w:rPr>
          <w:rFonts w:ascii="Times New Roman" w:hAnsi="Times New Roman" w:cs="Times New Roman"/>
          <w:sz w:val="24"/>
          <w:szCs w:val="24"/>
        </w:rPr>
        <w:t>,</w:t>
      </w:r>
      <w:r w:rsidR="00B44A3E">
        <w:rPr>
          <w:rFonts w:ascii="Times New Roman" w:hAnsi="Times New Roman" w:cs="Times New Roman"/>
          <w:sz w:val="24"/>
          <w:szCs w:val="24"/>
        </w:rPr>
        <w:t xml:space="preserve"> </w:t>
      </w:r>
      <w:r w:rsidR="00D60391" w:rsidRPr="00D60391">
        <w:rPr>
          <w:rFonts w:ascii="Times New Roman" w:hAnsi="Times New Roman" w:cs="Times New Roman"/>
          <w:sz w:val="24"/>
          <w:szCs w:val="24"/>
        </w:rPr>
        <w:t>een gevaar voor de veiligheid van personen, een gevaar voor de aantasting van het milieu, een gevaar voor het goed functioneren van de openbare dienst</w:t>
      </w:r>
      <w:r w:rsidR="00D60391">
        <w:rPr>
          <w:rFonts w:ascii="Times New Roman" w:hAnsi="Times New Roman" w:cs="Times New Roman"/>
          <w:sz w:val="24"/>
          <w:szCs w:val="24"/>
        </w:rPr>
        <w:t>’.</w:t>
      </w:r>
      <w:r w:rsidR="00D60391">
        <w:rPr>
          <w:rStyle w:val="Eindnootmarkering"/>
          <w:rFonts w:ascii="Times New Roman" w:hAnsi="Times New Roman" w:cs="Times New Roman"/>
          <w:sz w:val="24"/>
          <w:szCs w:val="24"/>
        </w:rPr>
        <w:endnoteReference w:id="2"/>
      </w:r>
      <w:r w:rsidR="00D60391">
        <w:rPr>
          <w:rFonts w:ascii="Times New Roman" w:hAnsi="Times New Roman" w:cs="Times New Roman"/>
          <w:sz w:val="24"/>
          <w:szCs w:val="24"/>
        </w:rPr>
        <w:t xml:space="preserve"> </w:t>
      </w:r>
      <w:r w:rsidR="00ED0337">
        <w:rPr>
          <w:rFonts w:ascii="Times New Roman" w:hAnsi="Times New Roman" w:cs="Times New Roman"/>
          <w:sz w:val="24"/>
          <w:szCs w:val="24"/>
        </w:rPr>
        <w:t xml:space="preserve">Dat vraagt om een zeer specifiek normenkader dat op een brede waaier van organisaties en situaties is toegesneden. Neem onveilige situaties </w:t>
      </w:r>
      <w:r w:rsidR="00ED0337">
        <w:rPr>
          <w:rFonts w:ascii="Times New Roman" w:hAnsi="Times New Roman" w:cs="Times New Roman"/>
          <w:sz w:val="24"/>
          <w:szCs w:val="24"/>
        </w:rPr>
        <w:lastRenderedPageBreak/>
        <w:t xml:space="preserve">zoals bij de verwerking en opslag van vuurwerk, olie of chemisch afval – denk aan SE </w:t>
      </w:r>
      <w:proofErr w:type="spellStart"/>
      <w:r w:rsidR="00ED0337">
        <w:rPr>
          <w:rFonts w:ascii="Times New Roman" w:hAnsi="Times New Roman" w:cs="Times New Roman"/>
          <w:sz w:val="24"/>
          <w:szCs w:val="24"/>
        </w:rPr>
        <w:t>Fireworks</w:t>
      </w:r>
      <w:proofErr w:type="spellEnd"/>
      <w:r w:rsidR="00ED0337">
        <w:rPr>
          <w:rFonts w:ascii="Times New Roman" w:hAnsi="Times New Roman" w:cs="Times New Roman"/>
          <w:sz w:val="24"/>
          <w:szCs w:val="24"/>
        </w:rPr>
        <w:t xml:space="preserve">, </w:t>
      </w:r>
      <w:proofErr w:type="spellStart"/>
      <w:r w:rsidR="00ED0337">
        <w:rPr>
          <w:rFonts w:ascii="Times New Roman" w:hAnsi="Times New Roman" w:cs="Times New Roman"/>
          <w:sz w:val="24"/>
          <w:szCs w:val="24"/>
        </w:rPr>
        <w:t>Odfjell</w:t>
      </w:r>
      <w:proofErr w:type="spellEnd"/>
      <w:r w:rsidR="00ED0337">
        <w:rPr>
          <w:rFonts w:ascii="Times New Roman" w:hAnsi="Times New Roman" w:cs="Times New Roman"/>
          <w:sz w:val="24"/>
          <w:szCs w:val="24"/>
        </w:rPr>
        <w:t>, of Chemie</w:t>
      </w:r>
      <w:r w:rsidR="00BF6AFB">
        <w:rPr>
          <w:rFonts w:ascii="Times New Roman" w:hAnsi="Times New Roman" w:cs="Times New Roman"/>
          <w:sz w:val="24"/>
          <w:szCs w:val="24"/>
        </w:rPr>
        <w:t>-P</w:t>
      </w:r>
      <w:r w:rsidR="00ED0337">
        <w:rPr>
          <w:rFonts w:ascii="Times New Roman" w:hAnsi="Times New Roman" w:cs="Times New Roman"/>
          <w:sz w:val="24"/>
          <w:szCs w:val="24"/>
        </w:rPr>
        <w:t>a</w:t>
      </w:r>
      <w:r w:rsidR="00BF6AFB">
        <w:rPr>
          <w:rFonts w:ascii="Times New Roman" w:hAnsi="Times New Roman" w:cs="Times New Roman"/>
          <w:sz w:val="24"/>
          <w:szCs w:val="24"/>
        </w:rPr>
        <w:t>c</w:t>
      </w:r>
      <w:r w:rsidR="00ED0337">
        <w:rPr>
          <w:rFonts w:ascii="Times New Roman" w:hAnsi="Times New Roman" w:cs="Times New Roman"/>
          <w:sz w:val="24"/>
          <w:szCs w:val="24"/>
        </w:rPr>
        <w:t>k in Moerdijk – hoe gaat de Nationale ombudsman die onderzoeken en beoordelen?</w:t>
      </w:r>
    </w:p>
    <w:p w:rsidR="005D2A1F" w:rsidRDefault="006C4F3F"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Het is vervolgens</w:t>
      </w:r>
      <w:r w:rsidR="00ED0337">
        <w:rPr>
          <w:rFonts w:ascii="Times New Roman" w:hAnsi="Times New Roman" w:cs="Times New Roman"/>
          <w:sz w:val="24"/>
          <w:szCs w:val="24"/>
        </w:rPr>
        <w:t xml:space="preserve"> de vraag wat</w:t>
      </w:r>
      <w:r>
        <w:rPr>
          <w:rFonts w:ascii="Times New Roman" w:hAnsi="Times New Roman" w:cs="Times New Roman"/>
          <w:sz w:val="24"/>
          <w:szCs w:val="24"/>
        </w:rPr>
        <w:t xml:space="preserve"> de betekenis is van zo’n oordeel. Als het Huis he</w:t>
      </w:r>
      <w:r w:rsidR="00C54F3C">
        <w:rPr>
          <w:rFonts w:ascii="Times New Roman" w:hAnsi="Times New Roman" w:cs="Times New Roman"/>
          <w:sz w:val="24"/>
          <w:szCs w:val="24"/>
        </w:rPr>
        <w:t>e</w:t>
      </w:r>
      <w:r>
        <w:rPr>
          <w:rFonts w:ascii="Times New Roman" w:hAnsi="Times New Roman" w:cs="Times New Roman"/>
          <w:sz w:val="24"/>
          <w:szCs w:val="24"/>
        </w:rPr>
        <w:t xml:space="preserve">ft vastgesteld dat er sprake is van een misstand, wat er gebeurt er dan? Ik neem </w:t>
      </w:r>
      <w:r w:rsidR="00E5143A">
        <w:rPr>
          <w:rFonts w:ascii="Times New Roman" w:hAnsi="Times New Roman" w:cs="Times New Roman"/>
          <w:sz w:val="24"/>
          <w:szCs w:val="24"/>
        </w:rPr>
        <w:t xml:space="preserve">toch </w:t>
      </w:r>
      <w:r>
        <w:rPr>
          <w:rFonts w:ascii="Times New Roman" w:hAnsi="Times New Roman" w:cs="Times New Roman"/>
          <w:sz w:val="24"/>
          <w:szCs w:val="24"/>
        </w:rPr>
        <w:t xml:space="preserve">aan dat het dossier dan in handen wordt gegeven van de bevoegde instanties. Dat roept de vraag op waarom dat eigenlijk niet meteen gebeurt, zodra er geconstateerd is dat er een redelijk vermoeden is van een misstand. </w:t>
      </w:r>
      <w:r w:rsidR="00B80FDB">
        <w:rPr>
          <w:rFonts w:ascii="Times New Roman" w:hAnsi="Times New Roman" w:cs="Times New Roman"/>
          <w:sz w:val="24"/>
          <w:szCs w:val="24"/>
        </w:rPr>
        <w:t xml:space="preserve">Het gaat immers om ernstige zaken. </w:t>
      </w:r>
      <w:r>
        <w:rPr>
          <w:rFonts w:ascii="Times New Roman" w:hAnsi="Times New Roman" w:cs="Times New Roman"/>
          <w:sz w:val="24"/>
          <w:szCs w:val="24"/>
        </w:rPr>
        <w:t xml:space="preserve">Waarom </w:t>
      </w:r>
      <w:r w:rsidR="00B80FDB">
        <w:rPr>
          <w:rFonts w:ascii="Times New Roman" w:hAnsi="Times New Roman" w:cs="Times New Roman"/>
          <w:sz w:val="24"/>
          <w:szCs w:val="24"/>
        </w:rPr>
        <w:t xml:space="preserve">dan </w:t>
      </w:r>
      <w:r>
        <w:rPr>
          <w:rFonts w:ascii="Times New Roman" w:hAnsi="Times New Roman" w:cs="Times New Roman"/>
          <w:sz w:val="24"/>
          <w:szCs w:val="24"/>
        </w:rPr>
        <w:t>niet meteen de zaak in handen geven van</w:t>
      </w:r>
      <w:r w:rsidR="00F033B1">
        <w:rPr>
          <w:rFonts w:ascii="Times New Roman" w:hAnsi="Times New Roman" w:cs="Times New Roman"/>
          <w:sz w:val="24"/>
          <w:szCs w:val="24"/>
        </w:rPr>
        <w:t xml:space="preserve"> de</w:t>
      </w:r>
      <w:r>
        <w:rPr>
          <w:rFonts w:ascii="Times New Roman" w:hAnsi="Times New Roman" w:cs="Times New Roman"/>
          <w:sz w:val="24"/>
          <w:szCs w:val="24"/>
        </w:rPr>
        <w:t xml:space="preserve"> instanties die </w:t>
      </w:r>
      <w:r w:rsidR="00B80FDB">
        <w:rPr>
          <w:rFonts w:ascii="Times New Roman" w:hAnsi="Times New Roman" w:cs="Times New Roman"/>
          <w:sz w:val="24"/>
          <w:szCs w:val="24"/>
        </w:rPr>
        <w:t xml:space="preserve">bij uitstek </w:t>
      </w:r>
      <w:r>
        <w:rPr>
          <w:rFonts w:ascii="Times New Roman" w:hAnsi="Times New Roman" w:cs="Times New Roman"/>
          <w:sz w:val="24"/>
          <w:szCs w:val="24"/>
        </w:rPr>
        <w:t xml:space="preserve">in het leven zijn geroepen om </w:t>
      </w:r>
      <w:r w:rsidR="00B80FDB">
        <w:rPr>
          <w:rFonts w:ascii="Times New Roman" w:hAnsi="Times New Roman" w:cs="Times New Roman"/>
          <w:sz w:val="24"/>
          <w:szCs w:val="24"/>
        </w:rPr>
        <w:t xml:space="preserve">dergelijke </w:t>
      </w:r>
      <w:r>
        <w:rPr>
          <w:rFonts w:ascii="Times New Roman" w:hAnsi="Times New Roman" w:cs="Times New Roman"/>
          <w:sz w:val="24"/>
          <w:szCs w:val="24"/>
        </w:rPr>
        <w:t xml:space="preserve">misstanden op te sporen en </w:t>
      </w:r>
      <w:r w:rsidR="00434520">
        <w:rPr>
          <w:rFonts w:ascii="Times New Roman" w:hAnsi="Times New Roman" w:cs="Times New Roman"/>
          <w:sz w:val="24"/>
          <w:szCs w:val="24"/>
        </w:rPr>
        <w:t xml:space="preserve">te voorkomen en die over de bevoegdheden beschikken om boetes </w:t>
      </w:r>
      <w:r w:rsidR="00C54F3C">
        <w:rPr>
          <w:rFonts w:ascii="Times New Roman" w:hAnsi="Times New Roman" w:cs="Times New Roman"/>
          <w:sz w:val="24"/>
          <w:szCs w:val="24"/>
        </w:rPr>
        <w:t xml:space="preserve">en andere straffen </w:t>
      </w:r>
      <w:r w:rsidR="00434520">
        <w:rPr>
          <w:rFonts w:ascii="Times New Roman" w:hAnsi="Times New Roman" w:cs="Times New Roman"/>
          <w:sz w:val="24"/>
          <w:szCs w:val="24"/>
        </w:rPr>
        <w:t>op te leggen?</w:t>
      </w:r>
      <w:r w:rsidR="00A65CBA">
        <w:rPr>
          <w:rFonts w:ascii="Times New Roman" w:hAnsi="Times New Roman" w:cs="Times New Roman"/>
          <w:sz w:val="24"/>
          <w:szCs w:val="24"/>
        </w:rPr>
        <w:t xml:space="preserve"> </w:t>
      </w:r>
      <w:r w:rsidR="00F13D66">
        <w:rPr>
          <w:rFonts w:ascii="Times New Roman" w:hAnsi="Times New Roman" w:cs="Times New Roman"/>
          <w:sz w:val="24"/>
          <w:szCs w:val="24"/>
        </w:rPr>
        <w:t xml:space="preserve">Wat is </w:t>
      </w:r>
      <w:r w:rsidR="007C5378">
        <w:rPr>
          <w:rFonts w:ascii="Times New Roman" w:hAnsi="Times New Roman" w:cs="Times New Roman"/>
          <w:sz w:val="24"/>
          <w:szCs w:val="24"/>
        </w:rPr>
        <w:t xml:space="preserve">eigenlijk </w:t>
      </w:r>
      <w:r w:rsidR="00F13D66">
        <w:rPr>
          <w:rFonts w:ascii="Times New Roman" w:hAnsi="Times New Roman" w:cs="Times New Roman"/>
          <w:sz w:val="24"/>
          <w:szCs w:val="24"/>
        </w:rPr>
        <w:t xml:space="preserve">de toegevoegde waarde van </w:t>
      </w:r>
      <w:r w:rsidR="00B80FDB">
        <w:rPr>
          <w:rFonts w:ascii="Times New Roman" w:hAnsi="Times New Roman" w:cs="Times New Roman"/>
          <w:sz w:val="24"/>
          <w:szCs w:val="24"/>
        </w:rPr>
        <w:t xml:space="preserve">een onderzoek door </w:t>
      </w:r>
      <w:r w:rsidR="00F13D66">
        <w:rPr>
          <w:rFonts w:ascii="Times New Roman" w:hAnsi="Times New Roman" w:cs="Times New Roman"/>
          <w:sz w:val="24"/>
          <w:szCs w:val="24"/>
        </w:rPr>
        <w:t>het Huis ten opzichte van alle reeds bestaande opsporingsdienst</w:t>
      </w:r>
      <w:r w:rsidR="00B75199">
        <w:rPr>
          <w:rFonts w:ascii="Times New Roman" w:hAnsi="Times New Roman" w:cs="Times New Roman"/>
          <w:sz w:val="24"/>
          <w:szCs w:val="24"/>
        </w:rPr>
        <w:t>en</w:t>
      </w:r>
      <w:r w:rsidR="00F13D66">
        <w:rPr>
          <w:rFonts w:ascii="Times New Roman" w:hAnsi="Times New Roman" w:cs="Times New Roman"/>
          <w:sz w:val="24"/>
          <w:szCs w:val="24"/>
        </w:rPr>
        <w:t xml:space="preserve">, zoals OM, </w:t>
      </w:r>
      <w:r w:rsidR="007C5378">
        <w:rPr>
          <w:rFonts w:ascii="Times New Roman" w:hAnsi="Times New Roman" w:cs="Times New Roman"/>
          <w:sz w:val="24"/>
          <w:szCs w:val="24"/>
        </w:rPr>
        <w:t xml:space="preserve">SIOD, </w:t>
      </w:r>
      <w:r w:rsidR="00F13D66">
        <w:rPr>
          <w:rFonts w:ascii="Times New Roman" w:hAnsi="Times New Roman" w:cs="Times New Roman"/>
          <w:sz w:val="24"/>
          <w:szCs w:val="24"/>
        </w:rPr>
        <w:t>FIOD</w:t>
      </w:r>
      <w:r w:rsidR="00B75199">
        <w:rPr>
          <w:rFonts w:ascii="Times New Roman" w:hAnsi="Times New Roman" w:cs="Times New Roman"/>
          <w:sz w:val="24"/>
          <w:szCs w:val="24"/>
        </w:rPr>
        <w:t>-ECD</w:t>
      </w:r>
      <w:r w:rsidR="007C5378">
        <w:rPr>
          <w:rFonts w:ascii="Times New Roman" w:hAnsi="Times New Roman" w:cs="Times New Roman"/>
          <w:sz w:val="24"/>
          <w:szCs w:val="24"/>
        </w:rPr>
        <w:t xml:space="preserve">, I&amp;M-IOD, </w:t>
      </w:r>
      <w:r w:rsidR="00E5143A">
        <w:rPr>
          <w:rFonts w:ascii="Times New Roman" w:hAnsi="Times New Roman" w:cs="Times New Roman"/>
          <w:sz w:val="24"/>
          <w:szCs w:val="24"/>
        </w:rPr>
        <w:t xml:space="preserve">de vele inspecties, zoals </w:t>
      </w:r>
      <w:r w:rsidR="007C5378">
        <w:rPr>
          <w:rFonts w:ascii="Times New Roman" w:hAnsi="Times New Roman" w:cs="Times New Roman"/>
          <w:sz w:val="24"/>
          <w:szCs w:val="24"/>
        </w:rPr>
        <w:t xml:space="preserve">de </w:t>
      </w:r>
      <w:r w:rsidR="00E5143A">
        <w:rPr>
          <w:rFonts w:ascii="Times New Roman" w:hAnsi="Times New Roman" w:cs="Times New Roman"/>
          <w:sz w:val="24"/>
          <w:szCs w:val="24"/>
        </w:rPr>
        <w:t>NVWA, ECD en ILT</w:t>
      </w:r>
      <w:r w:rsidR="007C5378">
        <w:rPr>
          <w:rFonts w:ascii="Times New Roman" w:hAnsi="Times New Roman" w:cs="Times New Roman"/>
          <w:sz w:val="24"/>
          <w:szCs w:val="24"/>
        </w:rPr>
        <w:t xml:space="preserve">, </w:t>
      </w:r>
      <w:r w:rsidR="00F13D66">
        <w:rPr>
          <w:rFonts w:ascii="Times New Roman" w:hAnsi="Times New Roman" w:cs="Times New Roman"/>
          <w:sz w:val="24"/>
          <w:szCs w:val="24"/>
        </w:rPr>
        <w:t xml:space="preserve">en </w:t>
      </w:r>
      <w:r w:rsidR="007C5378">
        <w:rPr>
          <w:rFonts w:ascii="Times New Roman" w:hAnsi="Times New Roman" w:cs="Times New Roman"/>
          <w:sz w:val="24"/>
          <w:szCs w:val="24"/>
        </w:rPr>
        <w:t xml:space="preserve">de </w:t>
      </w:r>
      <w:r w:rsidR="00C54F3C">
        <w:rPr>
          <w:rFonts w:ascii="Times New Roman" w:hAnsi="Times New Roman" w:cs="Times New Roman"/>
          <w:sz w:val="24"/>
          <w:szCs w:val="24"/>
        </w:rPr>
        <w:t xml:space="preserve">onafhankelijke </w:t>
      </w:r>
      <w:r w:rsidR="00F13D66">
        <w:rPr>
          <w:rFonts w:ascii="Times New Roman" w:hAnsi="Times New Roman" w:cs="Times New Roman"/>
          <w:sz w:val="24"/>
          <w:szCs w:val="24"/>
        </w:rPr>
        <w:t>autoriteiten - denk alleen al aan de AFM, OPTA, NMA, NZA - die de afgelopen jaren zijn ingesteld?</w:t>
      </w:r>
      <w:r w:rsidR="004F0637">
        <w:rPr>
          <w:rFonts w:ascii="Times New Roman" w:hAnsi="Times New Roman" w:cs="Times New Roman"/>
          <w:sz w:val="24"/>
          <w:szCs w:val="24"/>
        </w:rPr>
        <w:t xml:space="preserve"> </w:t>
      </w:r>
      <w:r w:rsidR="00B80FDB">
        <w:rPr>
          <w:rFonts w:ascii="Times New Roman" w:hAnsi="Times New Roman" w:cs="Times New Roman"/>
          <w:sz w:val="24"/>
          <w:szCs w:val="24"/>
        </w:rPr>
        <w:t>Leidt de omweg via het Huis niet tot vertraging bij het voorkomen en oplossen van de misstanden waar het Huis zich op richt?</w:t>
      </w:r>
      <w:r w:rsidR="00BF6AFB">
        <w:rPr>
          <w:rFonts w:ascii="Times New Roman" w:hAnsi="Times New Roman" w:cs="Times New Roman"/>
          <w:sz w:val="24"/>
          <w:szCs w:val="24"/>
        </w:rPr>
        <w:t xml:space="preserve"> Neem nu een melding van ernstige misstanden bij de opslag van chemisch afval – zou het niet veel beter zijn als een bezwaarde werknemer zich direct kan melden bij de </w:t>
      </w:r>
      <w:r w:rsidR="005240D4">
        <w:rPr>
          <w:rFonts w:ascii="Times New Roman" w:hAnsi="Times New Roman" w:cs="Times New Roman"/>
          <w:sz w:val="24"/>
          <w:szCs w:val="24"/>
        </w:rPr>
        <w:t>I</w:t>
      </w:r>
      <w:r w:rsidR="00BF6AFB">
        <w:rPr>
          <w:rFonts w:ascii="Times New Roman" w:hAnsi="Times New Roman" w:cs="Times New Roman"/>
          <w:sz w:val="24"/>
          <w:szCs w:val="24"/>
        </w:rPr>
        <w:t>nspectie</w:t>
      </w:r>
      <w:r w:rsidR="005240D4">
        <w:rPr>
          <w:rFonts w:ascii="Times New Roman" w:hAnsi="Times New Roman" w:cs="Times New Roman"/>
          <w:sz w:val="24"/>
          <w:szCs w:val="24"/>
        </w:rPr>
        <w:t xml:space="preserve"> SZW of bij de Inspectie voor de Leefomgeving</w:t>
      </w:r>
      <w:r w:rsidR="00BF6AFB">
        <w:rPr>
          <w:rFonts w:ascii="Times New Roman" w:hAnsi="Times New Roman" w:cs="Times New Roman"/>
          <w:sz w:val="24"/>
          <w:szCs w:val="24"/>
        </w:rPr>
        <w:t>?</w:t>
      </w:r>
    </w:p>
    <w:p w:rsidR="00FD1117" w:rsidRDefault="00434520" w:rsidP="004345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Daarnaast is het is de vraag of de drie verschillende rollen van het Huis – adviseur, beoordelaar en onderzoeker – in de praktijk goed te verenigen zullen zijn. Voor de rol van adviseur en ondersteuner is een vertrouwensband nodig tussen klokkenluider en adviseur. De klokkenluider moet in vertrouwen zijn </w:t>
      </w:r>
      <w:r w:rsidR="00FD1117">
        <w:rPr>
          <w:rFonts w:ascii="Times New Roman" w:hAnsi="Times New Roman" w:cs="Times New Roman"/>
          <w:sz w:val="24"/>
          <w:szCs w:val="24"/>
        </w:rPr>
        <w:t xml:space="preserve">vermoedens kunnen voorleggen </w:t>
      </w:r>
      <w:r>
        <w:rPr>
          <w:rFonts w:ascii="Times New Roman" w:hAnsi="Times New Roman" w:cs="Times New Roman"/>
          <w:sz w:val="24"/>
          <w:szCs w:val="24"/>
        </w:rPr>
        <w:t xml:space="preserve">en zijn twijfels en onzekerheden kunnen uitspreken. Van de adviseur vraagt dit een </w:t>
      </w:r>
      <w:proofErr w:type="spellStart"/>
      <w:r>
        <w:rPr>
          <w:rFonts w:ascii="Times New Roman" w:hAnsi="Times New Roman" w:cs="Times New Roman"/>
          <w:sz w:val="24"/>
          <w:szCs w:val="24"/>
        </w:rPr>
        <w:t>empathische</w:t>
      </w:r>
      <w:proofErr w:type="spellEnd"/>
      <w:r>
        <w:rPr>
          <w:rFonts w:ascii="Times New Roman" w:hAnsi="Times New Roman" w:cs="Times New Roman"/>
          <w:sz w:val="24"/>
          <w:szCs w:val="24"/>
        </w:rPr>
        <w:t xml:space="preserve"> houding waarbij de belangen van de cliënt voorop staan. De rol van beoordelaar vraagt daarentegen om distantie en een kritische houding. De belangen van klokkenluiders en het Huis </w:t>
      </w:r>
      <w:r w:rsidR="00ED0337">
        <w:rPr>
          <w:rFonts w:ascii="Times New Roman" w:hAnsi="Times New Roman" w:cs="Times New Roman"/>
          <w:sz w:val="24"/>
          <w:szCs w:val="24"/>
        </w:rPr>
        <w:t xml:space="preserve">zullen </w:t>
      </w:r>
      <w:r>
        <w:rPr>
          <w:rFonts w:ascii="Times New Roman" w:hAnsi="Times New Roman" w:cs="Times New Roman"/>
          <w:sz w:val="24"/>
          <w:szCs w:val="24"/>
        </w:rPr>
        <w:t xml:space="preserve">hierbij uiteenlopen. Waarom zou ik als klokkenluider eerst al mijn kaarten op tafel leggen als ik vervolgens door dezelfde instantie ook beoordeeld ga worden met mogelijk gevolgen voor mijn financiële positie en rechtsbescherming? Immers, alleen ‘echte’ klokkenluiders mogen door naar het Fonds en kunnen een beroep doen op juridische bescherming. Deze combinatie van rollen lijkt me teveel van het goede en een recept voor ellende, gezien de gespannen gemoedstoestand van veel </w:t>
      </w:r>
      <w:r w:rsidR="00351571">
        <w:rPr>
          <w:rFonts w:ascii="Times New Roman" w:hAnsi="Times New Roman" w:cs="Times New Roman"/>
          <w:sz w:val="24"/>
          <w:szCs w:val="24"/>
        </w:rPr>
        <w:t>aspirant-</w:t>
      </w:r>
      <w:r>
        <w:rPr>
          <w:rFonts w:ascii="Times New Roman" w:hAnsi="Times New Roman" w:cs="Times New Roman"/>
          <w:sz w:val="24"/>
          <w:szCs w:val="24"/>
        </w:rPr>
        <w:t xml:space="preserve">klokkenluiders. </w:t>
      </w:r>
    </w:p>
    <w:p w:rsidR="00434520" w:rsidRDefault="00351571" w:rsidP="004345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Het zou veel b</w:t>
      </w:r>
      <w:r w:rsidR="00434520">
        <w:rPr>
          <w:rFonts w:ascii="Times New Roman" w:hAnsi="Times New Roman" w:cs="Times New Roman"/>
          <w:sz w:val="24"/>
          <w:szCs w:val="24"/>
        </w:rPr>
        <w:t>eter zijn om de</w:t>
      </w:r>
      <w:r w:rsidR="00FD1117">
        <w:rPr>
          <w:rFonts w:ascii="Times New Roman" w:hAnsi="Times New Roman" w:cs="Times New Roman"/>
          <w:sz w:val="24"/>
          <w:szCs w:val="24"/>
        </w:rPr>
        <w:t xml:space="preserve"> rollen </w:t>
      </w:r>
      <w:r w:rsidR="00434520">
        <w:rPr>
          <w:rFonts w:ascii="Times New Roman" w:hAnsi="Times New Roman" w:cs="Times New Roman"/>
          <w:sz w:val="24"/>
          <w:szCs w:val="24"/>
        </w:rPr>
        <w:t xml:space="preserve">strikt gescheiden te houden en om de rol van adviseur en ondersteuner bij het Adviespunt klokkenluiders te laten en </w:t>
      </w:r>
      <w:r w:rsidR="00C54F3C">
        <w:rPr>
          <w:rFonts w:ascii="Times New Roman" w:hAnsi="Times New Roman" w:cs="Times New Roman"/>
          <w:sz w:val="24"/>
          <w:szCs w:val="24"/>
        </w:rPr>
        <w:t xml:space="preserve">alleen </w:t>
      </w:r>
      <w:r w:rsidR="00434520">
        <w:rPr>
          <w:rFonts w:ascii="Times New Roman" w:hAnsi="Times New Roman" w:cs="Times New Roman"/>
          <w:sz w:val="24"/>
          <w:szCs w:val="24"/>
        </w:rPr>
        <w:t xml:space="preserve">de beoordelings- en </w:t>
      </w:r>
      <w:r w:rsidR="006A479A">
        <w:rPr>
          <w:rFonts w:ascii="Times New Roman" w:hAnsi="Times New Roman" w:cs="Times New Roman"/>
          <w:sz w:val="24"/>
          <w:szCs w:val="24"/>
        </w:rPr>
        <w:t xml:space="preserve">de </w:t>
      </w:r>
      <w:proofErr w:type="spellStart"/>
      <w:r w:rsidR="00434520">
        <w:rPr>
          <w:rFonts w:ascii="Times New Roman" w:hAnsi="Times New Roman" w:cs="Times New Roman"/>
          <w:sz w:val="24"/>
          <w:szCs w:val="24"/>
        </w:rPr>
        <w:t>onderzoek</w:t>
      </w:r>
      <w:r w:rsidR="008B60F7">
        <w:rPr>
          <w:rFonts w:ascii="Times New Roman" w:hAnsi="Times New Roman" w:cs="Times New Roman"/>
          <w:sz w:val="24"/>
          <w:szCs w:val="24"/>
        </w:rPr>
        <w:t>s</w:t>
      </w:r>
      <w:r w:rsidR="00434520">
        <w:rPr>
          <w:rFonts w:ascii="Times New Roman" w:hAnsi="Times New Roman" w:cs="Times New Roman"/>
          <w:sz w:val="24"/>
          <w:szCs w:val="24"/>
        </w:rPr>
        <w:t>rol</w:t>
      </w:r>
      <w:proofErr w:type="spellEnd"/>
      <w:r w:rsidR="00434520">
        <w:rPr>
          <w:rFonts w:ascii="Times New Roman" w:hAnsi="Times New Roman" w:cs="Times New Roman"/>
          <w:sz w:val="24"/>
          <w:szCs w:val="24"/>
        </w:rPr>
        <w:t xml:space="preserve"> bij het Huis onder te br</w:t>
      </w:r>
      <w:r w:rsidR="00C54F3C">
        <w:rPr>
          <w:rFonts w:ascii="Times New Roman" w:hAnsi="Times New Roman" w:cs="Times New Roman"/>
          <w:sz w:val="24"/>
          <w:szCs w:val="24"/>
        </w:rPr>
        <w:t>engen. Daarmee zou het Huis een</w:t>
      </w:r>
      <w:r w:rsidR="00434520">
        <w:rPr>
          <w:rFonts w:ascii="Times New Roman" w:hAnsi="Times New Roman" w:cs="Times New Roman"/>
          <w:sz w:val="24"/>
          <w:szCs w:val="24"/>
        </w:rPr>
        <w:t xml:space="preserve"> </w:t>
      </w:r>
      <w:r w:rsidR="00E5143A">
        <w:rPr>
          <w:rFonts w:ascii="Times New Roman" w:hAnsi="Times New Roman" w:cs="Times New Roman"/>
          <w:sz w:val="24"/>
          <w:szCs w:val="24"/>
        </w:rPr>
        <w:t xml:space="preserve">sterk </w:t>
      </w:r>
      <w:r w:rsidR="00434520">
        <w:rPr>
          <w:rFonts w:ascii="Times New Roman" w:hAnsi="Times New Roman" w:cs="Times New Roman"/>
          <w:sz w:val="24"/>
          <w:szCs w:val="24"/>
        </w:rPr>
        <w:t xml:space="preserve">verbeterde en </w:t>
      </w:r>
      <w:r w:rsidR="00E5143A">
        <w:rPr>
          <w:rFonts w:ascii="Times New Roman" w:hAnsi="Times New Roman" w:cs="Times New Roman"/>
          <w:sz w:val="24"/>
          <w:szCs w:val="24"/>
        </w:rPr>
        <w:t xml:space="preserve">tot de private sector </w:t>
      </w:r>
      <w:r w:rsidR="00434520">
        <w:rPr>
          <w:rFonts w:ascii="Times New Roman" w:hAnsi="Times New Roman" w:cs="Times New Roman"/>
          <w:sz w:val="24"/>
          <w:szCs w:val="24"/>
        </w:rPr>
        <w:t xml:space="preserve">verbrede versie zijn van de </w:t>
      </w:r>
      <w:proofErr w:type="spellStart"/>
      <w:r w:rsidR="00434520">
        <w:rPr>
          <w:rFonts w:ascii="Times New Roman" w:hAnsi="Times New Roman" w:cs="Times New Roman"/>
          <w:sz w:val="24"/>
          <w:szCs w:val="24"/>
        </w:rPr>
        <w:t>Onderzoeksraad</w:t>
      </w:r>
      <w:proofErr w:type="spellEnd"/>
      <w:r w:rsidR="00434520">
        <w:rPr>
          <w:rFonts w:ascii="Times New Roman" w:hAnsi="Times New Roman" w:cs="Times New Roman"/>
          <w:sz w:val="24"/>
          <w:szCs w:val="24"/>
        </w:rPr>
        <w:t xml:space="preserve"> Integriteit Overheid</w:t>
      </w:r>
      <w:r w:rsidR="00B44A3E">
        <w:rPr>
          <w:rFonts w:ascii="Times New Roman" w:hAnsi="Times New Roman" w:cs="Times New Roman"/>
          <w:sz w:val="24"/>
          <w:szCs w:val="24"/>
        </w:rPr>
        <w:t>, die da</w:t>
      </w:r>
      <w:r w:rsidR="005240D4">
        <w:rPr>
          <w:rFonts w:ascii="Times New Roman" w:hAnsi="Times New Roman" w:cs="Times New Roman"/>
          <w:sz w:val="24"/>
          <w:szCs w:val="24"/>
        </w:rPr>
        <w:t xml:space="preserve">n ook </w:t>
      </w:r>
      <w:r w:rsidR="00B44A3E">
        <w:rPr>
          <w:rFonts w:ascii="Times New Roman" w:hAnsi="Times New Roman" w:cs="Times New Roman"/>
          <w:sz w:val="24"/>
          <w:szCs w:val="24"/>
        </w:rPr>
        <w:t>kan verdwijnen</w:t>
      </w:r>
      <w:r w:rsidR="005240D4">
        <w:rPr>
          <w:rFonts w:ascii="Times New Roman" w:hAnsi="Times New Roman" w:cs="Times New Roman"/>
          <w:sz w:val="24"/>
          <w:szCs w:val="24"/>
        </w:rPr>
        <w:t xml:space="preserve"> of in het Huis kan opgaan</w:t>
      </w:r>
      <w:r w:rsidR="00434520">
        <w:rPr>
          <w:rFonts w:ascii="Times New Roman" w:hAnsi="Times New Roman" w:cs="Times New Roman"/>
          <w:sz w:val="24"/>
          <w:szCs w:val="24"/>
        </w:rPr>
        <w:t xml:space="preserve">.  </w:t>
      </w:r>
    </w:p>
    <w:p w:rsidR="007C5378" w:rsidRDefault="007C5378" w:rsidP="00EB0D7D">
      <w:pPr>
        <w:spacing w:line="360" w:lineRule="auto"/>
        <w:jc w:val="both"/>
        <w:rPr>
          <w:rFonts w:ascii="Times New Roman" w:hAnsi="Times New Roman" w:cs="Times New Roman"/>
          <w:sz w:val="24"/>
          <w:szCs w:val="24"/>
        </w:rPr>
      </w:pPr>
    </w:p>
    <w:p w:rsidR="007C5378" w:rsidRDefault="007C5378" w:rsidP="00EB0D7D">
      <w:pPr>
        <w:spacing w:line="360" w:lineRule="auto"/>
        <w:jc w:val="both"/>
        <w:rPr>
          <w:rFonts w:ascii="Times New Roman" w:hAnsi="Times New Roman" w:cs="Times New Roman"/>
          <w:sz w:val="24"/>
          <w:szCs w:val="24"/>
        </w:rPr>
      </w:pPr>
      <w:r>
        <w:rPr>
          <w:rFonts w:ascii="Times New Roman" w:hAnsi="Times New Roman" w:cs="Times New Roman"/>
          <w:b/>
          <w:sz w:val="24"/>
          <w:szCs w:val="24"/>
        </w:rPr>
        <w:t>Het Fonds: waarom betaalt de vervuiler niet?</w:t>
      </w:r>
    </w:p>
    <w:p w:rsidR="007C5378" w:rsidRDefault="006E7F6B"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Wie als klokkenluider is goedgekeurd door het Huis en door zijn melding schade heeft geleden, kan een beroep doen op het Fonds.</w:t>
      </w:r>
      <w:r w:rsidR="00B44A3E">
        <w:rPr>
          <w:rStyle w:val="Eindnootmarkering"/>
          <w:rFonts w:ascii="Times New Roman" w:hAnsi="Times New Roman" w:cs="Times New Roman"/>
          <w:sz w:val="24"/>
          <w:szCs w:val="24"/>
        </w:rPr>
        <w:endnoteReference w:id="3"/>
      </w:r>
      <w:r>
        <w:rPr>
          <w:rFonts w:ascii="Times New Roman" w:hAnsi="Times New Roman" w:cs="Times New Roman"/>
          <w:sz w:val="24"/>
          <w:szCs w:val="24"/>
        </w:rPr>
        <w:t xml:space="preserve"> </w:t>
      </w:r>
      <w:r w:rsidR="009E2E88">
        <w:rPr>
          <w:rFonts w:ascii="Times New Roman" w:hAnsi="Times New Roman" w:cs="Times New Roman"/>
          <w:sz w:val="24"/>
          <w:szCs w:val="24"/>
        </w:rPr>
        <w:t xml:space="preserve">Op zich is het een goede zaak dat klokkenluiders gecompenseerd kunnen worden voor de vaak hoge kosten die voortvloeien uit het melden van misstanden. Die kosten kunnen bestaan uit proceskosten, uit gederfde inkomsten door demotie of ontslag, of uit ziektekosten. Toch </w:t>
      </w:r>
      <w:r w:rsidR="003A4AAF">
        <w:rPr>
          <w:rFonts w:ascii="Times New Roman" w:hAnsi="Times New Roman" w:cs="Times New Roman"/>
          <w:sz w:val="24"/>
          <w:szCs w:val="24"/>
        </w:rPr>
        <w:t>vallen er de nodige vraagtekens te zet</w:t>
      </w:r>
      <w:r w:rsidR="009459A4">
        <w:rPr>
          <w:rFonts w:ascii="Times New Roman" w:hAnsi="Times New Roman" w:cs="Times New Roman"/>
          <w:sz w:val="24"/>
          <w:szCs w:val="24"/>
        </w:rPr>
        <w:t>t</w:t>
      </w:r>
      <w:r w:rsidR="003A4AAF">
        <w:rPr>
          <w:rFonts w:ascii="Times New Roman" w:hAnsi="Times New Roman" w:cs="Times New Roman"/>
          <w:sz w:val="24"/>
          <w:szCs w:val="24"/>
        </w:rPr>
        <w:t>en bij de</w:t>
      </w:r>
      <w:r w:rsidR="009E2E88">
        <w:rPr>
          <w:rFonts w:ascii="Times New Roman" w:hAnsi="Times New Roman" w:cs="Times New Roman"/>
          <w:sz w:val="24"/>
          <w:szCs w:val="24"/>
        </w:rPr>
        <w:t xml:space="preserve"> gekozen constructie. </w:t>
      </w:r>
    </w:p>
    <w:p w:rsidR="007A0DB7" w:rsidRDefault="009E2E88"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financiële schade voor klokkenluiders is vrijwel altijd het gevolg van een arbeidsconflict als gevolg van het intern of extern aankaarten van misstanden. De arbeidsverhoudingen raken </w:t>
      </w:r>
      <w:r w:rsidR="00EC458D">
        <w:rPr>
          <w:rFonts w:ascii="Times New Roman" w:hAnsi="Times New Roman" w:cs="Times New Roman"/>
          <w:sz w:val="24"/>
          <w:szCs w:val="24"/>
        </w:rPr>
        <w:t xml:space="preserve">door de melding </w:t>
      </w:r>
      <w:r>
        <w:rPr>
          <w:rFonts w:ascii="Times New Roman" w:hAnsi="Times New Roman" w:cs="Times New Roman"/>
          <w:sz w:val="24"/>
          <w:szCs w:val="24"/>
        </w:rPr>
        <w:t>verstoord en door de werkgever worden er informeel of formele sancties opgelegd aan de werknemer die materiel</w:t>
      </w:r>
      <w:r w:rsidR="00EA5886">
        <w:rPr>
          <w:rFonts w:ascii="Times New Roman" w:hAnsi="Times New Roman" w:cs="Times New Roman"/>
          <w:sz w:val="24"/>
          <w:szCs w:val="24"/>
        </w:rPr>
        <w:t>e</w:t>
      </w:r>
      <w:r>
        <w:rPr>
          <w:rFonts w:ascii="Times New Roman" w:hAnsi="Times New Roman" w:cs="Times New Roman"/>
          <w:sz w:val="24"/>
          <w:szCs w:val="24"/>
        </w:rPr>
        <w:t xml:space="preserve"> of immateriële schade veroorzaken. </w:t>
      </w:r>
      <w:r w:rsidR="00E5143A">
        <w:rPr>
          <w:rFonts w:ascii="Times New Roman" w:hAnsi="Times New Roman" w:cs="Times New Roman"/>
          <w:sz w:val="24"/>
          <w:szCs w:val="24"/>
        </w:rPr>
        <w:t xml:space="preserve">In </w:t>
      </w:r>
      <w:r w:rsidR="00EC458D">
        <w:rPr>
          <w:rFonts w:ascii="Times New Roman" w:hAnsi="Times New Roman" w:cs="Times New Roman"/>
          <w:sz w:val="24"/>
          <w:szCs w:val="24"/>
        </w:rPr>
        <w:t>klokkenluider</w:t>
      </w:r>
      <w:r>
        <w:rPr>
          <w:rFonts w:ascii="Times New Roman" w:hAnsi="Times New Roman" w:cs="Times New Roman"/>
          <w:sz w:val="24"/>
          <w:szCs w:val="24"/>
        </w:rPr>
        <w:t xml:space="preserve">zaken </w:t>
      </w:r>
      <w:r w:rsidR="003710EC">
        <w:rPr>
          <w:rFonts w:ascii="Times New Roman" w:hAnsi="Times New Roman" w:cs="Times New Roman"/>
          <w:sz w:val="24"/>
          <w:szCs w:val="24"/>
        </w:rPr>
        <w:t xml:space="preserve">kan het echter </w:t>
      </w:r>
      <w:r>
        <w:rPr>
          <w:rFonts w:ascii="Times New Roman" w:hAnsi="Times New Roman" w:cs="Times New Roman"/>
          <w:sz w:val="24"/>
          <w:szCs w:val="24"/>
        </w:rPr>
        <w:t xml:space="preserve">bijzonder lastig </w:t>
      </w:r>
      <w:r w:rsidR="003710EC">
        <w:rPr>
          <w:rFonts w:ascii="Times New Roman" w:hAnsi="Times New Roman" w:cs="Times New Roman"/>
          <w:sz w:val="24"/>
          <w:szCs w:val="24"/>
        </w:rPr>
        <w:t xml:space="preserve">zijn </w:t>
      </w:r>
      <w:r>
        <w:rPr>
          <w:rFonts w:ascii="Times New Roman" w:hAnsi="Times New Roman" w:cs="Times New Roman"/>
          <w:sz w:val="24"/>
          <w:szCs w:val="24"/>
        </w:rPr>
        <w:t xml:space="preserve">om het arbeidsconflict en </w:t>
      </w:r>
      <w:r w:rsidR="00E5143A">
        <w:rPr>
          <w:rFonts w:ascii="Times New Roman" w:hAnsi="Times New Roman" w:cs="Times New Roman"/>
          <w:sz w:val="24"/>
          <w:szCs w:val="24"/>
        </w:rPr>
        <w:t xml:space="preserve">de </w:t>
      </w:r>
      <w:r>
        <w:rPr>
          <w:rFonts w:ascii="Times New Roman" w:hAnsi="Times New Roman" w:cs="Times New Roman"/>
          <w:sz w:val="24"/>
          <w:szCs w:val="24"/>
        </w:rPr>
        <w:t xml:space="preserve">melding uit elkaar te houden. </w:t>
      </w:r>
      <w:r w:rsidR="003710EC">
        <w:rPr>
          <w:rFonts w:ascii="Times New Roman" w:hAnsi="Times New Roman" w:cs="Times New Roman"/>
          <w:sz w:val="24"/>
          <w:szCs w:val="24"/>
        </w:rPr>
        <w:t xml:space="preserve">In sommige gevallen begint het met een melding, die vervolgens tot een arbeidsconflict leidt, maar in andere gevallen </w:t>
      </w:r>
      <w:r w:rsidR="00EC458D">
        <w:rPr>
          <w:rFonts w:ascii="Times New Roman" w:hAnsi="Times New Roman" w:cs="Times New Roman"/>
          <w:sz w:val="24"/>
          <w:szCs w:val="24"/>
        </w:rPr>
        <w:t xml:space="preserve">begint het met een arbeidsconflict en omhult de werknemer zich vervolgens met de mantel </w:t>
      </w:r>
      <w:r w:rsidR="003710EC">
        <w:rPr>
          <w:rFonts w:ascii="Times New Roman" w:hAnsi="Times New Roman" w:cs="Times New Roman"/>
          <w:sz w:val="24"/>
          <w:szCs w:val="24"/>
        </w:rPr>
        <w:t>van klokkenluider als zet in het steekspel</w:t>
      </w:r>
      <w:r w:rsidR="009459A4">
        <w:rPr>
          <w:rFonts w:ascii="Times New Roman" w:hAnsi="Times New Roman" w:cs="Times New Roman"/>
          <w:sz w:val="24"/>
          <w:szCs w:val="24"/>
        </w:rPr>
        <w:t>. I</w:t>
      </w:r>
      <w:r w:rsidR="003710EC">
        <w:rPr>
          <w:rFonts w:ascii="Times New Roman" w:hAnsi="Times New Roman" w:cs="Times New Roman"/>
          <w:sz w:val="24"/>
          <w:szCs w:val="24"/>
        </w:rPr>
        <w:t xml:space="preserve">n weer andere gevallen gaan meldingen en escalatie van de </w:t>
      </w:r>
      <w:r w:rsidR="00EA5886">
        <w:rPr>
          <w:rFonts w:ascii="Times New Roman" w:hAnsi="Times New Roman" w:cs="Times New Roman"/>
          <w:sz w:val="24"/>
          <w:szCs w:val="24"/>
        </w:rPr>
        <w:t xml:space="preserve">conflicten </w:t>
      </w:r>
      <w:r w:rsidR="003710EC">
        <w:rPr>
          <w:rFonts w:ascii="Times New Roman" w:hAnsi="Times New Roman" w:cs="Times New Roman"/>
          <w:sz w:val="24"/>
          <w:szCs w:val="24"/>
        </w:rPr>
        <w:t xml:space="preserve">gelijk op. Dat maakt </w:t>
      </w:r>
      <w:r w:rsidR="00B44A3E">
        <w:rPr>
          <w:rFonts w:ascii="Times New Roman" w:hAnsi="Times New Roman" w:cs="Times New Roman"/>
          <w:sz w:val="24"/>
          <w:szCs w:val="24"/>
        </w:rPr>
        <w:t xml:space="preserve">de beoordeling van </w:t>
      </w:r>
      <w:proofErr w:type="spellStart"/>
      <w:r w:rsidR="00B44A3E">
        <w:rPr>
          <w:rFonts w:ascii="Times New Roman" w:hAnsi="Times New Roman" w:cs="Times New Roman"/>
          <w:sz w:val="24"/>
          <w:szCs w:val="24"/>
        </w:rPr>
        <w:t>klokkeluider</w:t>
      </w:r>
      <w:r w:rsidR="009459A4">
        <w:rPr>
          <w:rFonts w:ascii="Times New Roman" w:hAnsi="Times New Roman" w:cs="Times New Roman"/>
          <w:sz w:val="24"/>
          <w:szCs w:val="24"/>
        </w:rPr>
        <w:t>s</w:t>
      </w:r>
      <w:r w:rsidR="00EA5886">
        <w:rPr>
          <w:rFonts w:ascii="Times New Roman" w:hAnsi="Times New Roman" w:cs="Times New Roman"/>
          <w:sz w:val="24"/>
          <w:szCs w:val="24"/>
        </w:rPr>
        <w:t>zaken</w:t>
      </w:r>
      <w:proofErr w:type="spellEnd"/>
      <w:r w:rsidR="00B44A3E">
        <w:rPr>
          <w:rFonts w:ascii="Times New Roman" w:hAnsi="Times New Roman" w:cs="Times New Roman"/>
          <w:sz w:val="24"/>
          <w:szCs w:val="24"/>
        </w:rPr>
        <w:t xml:space="preserve"> tot een lastige exercitie.</w:t>
      </w:r>
      <w:r w:rsidR="003710EC">
        <w:rPr>
          <w:rFonts w:ascii="Times New Roman" w:hAnsi="Times New Roman" w:cs="Times New Roman"/>
          <w:sz w:val="24"/>
          <w:szCs w:val="24"/>
        </w:rPr>
        <w:t xml:space="preserve"> </w:t>
      </w:r>
      <w:r w:rsidR="007A0DB7">
        <w:rPr>
          <w:rFonts w:ascii="Times New Roman" w:hAnsi="Times New Roman" w:cs="Times New Roman"/>
          <w:sz w:val="24"/>
          <w:szCs w:val="24"/>
        </w:rPr>
        <w:t xml:space="preserve">Cruciaal </w:t>
      </w:r>
      <w:r w:rsidR="003710EC">
        <w:rPr>
          <w:rFonts w:ascii="Times New Roman" w:hAnsi="Times New Roman" w:cs="Times New Roman"/>
          <w:sz w:val="24"/>
          <w:szCs w:val="24"/>
        </w:rPr>
        <w:t xml:space="preserve">bij de beoordeling van dit soort zaken </w:t>
      </w:r>
      <w:r w:rsidR="007A0DB7">
        <w:rPr>
          <w:rFonts w:ascii="Times New Roman" w:hAnsi="Times New Roman" w:cs="Times New Roman"/>
          <w:sz w:val="24"/>
          <w:szCs w:val="24"/>
        </w:rPr>
        <w:t xml:space="preserve">is </w:t>
      </w:r>
      <w:r w:rsidR="00E5143A">
        <w:rPr>
          <w:rFonts w:ascii="Times New Roman" w:hAnsi="Times New Roman" w:cs="Times New Roman"/>
          <w:sz w:val="24"/>
          <w:szCs w:val="24"/>
        </w:rPr>
        <w:t xml:space="preserve">steeds </w:t>
      </w:r>
      <w:r w:rsidR="007A0DB7">
        <w:rPr>
          <w:rFonts w:ascii="Times New Roman" w:hAnsi="Times New Roman" w:cs="Times New Roman"/>
          <w:sz w:val="24"/>
          <w:szCs w:val="24"/>
        </w:rPr>
        <w:t>het oordeel over twee vragen: 1) is er sprake van een substantiële misstand die schending van de plicht</w:t>
      </w:r>
      <w:r w:rsidR="003A4AAF">
        <w:rPr>
          <w:rFonts w:ascii="Times New Roman" w:hAnsi="Times New Roman" w:cs="Times New Roman"/>
          <w:sz w:val="24"/>
          <w:szCs w:val="24"/>
        </w:rPr>
        <w:t>en</w:t>
      </w:r>
      <w:r w:rsidR="007A0DB7">
        <w:rPr>
          <w:rFonts w:ascii="Times New Roman" w:hAnsi="Times New Roman" w:cs="Times New Roman"/>
          <w:sz w:val="24"/>
          <w:szCs w:val="24"/>
        </w:rPr>
        <w:t xml:space="preserve"> van de werknemer jegens de werkgever rechtvaardigt en 2) heeft de werknemer bij de melding voldoende zorgvuldigheid betracht? </w:t>
      </w:r>
      <w:r w:rsidR="00F033B1">
        <w:rPr>
          <w:rFonts w:ascii="Times New Roman" w:hAnsi="Times New Roman" w:cs="Times New Roman"/>
          <w:sz w:val="24"/>
          <w:szCs w:val="24"/>
        </w:rPr>
        <w:t xml:space="preserve">De vraag is of </w:t>
      </w:r>
      <w:r>
        <w:rPr>
          <w:rFonts w:ascii="Times New Roman" w:hAnsi="Times New Roman" w:cs="Times New Roman"/>
          <w:sz w:val="24"/>
          <w:szCs w:val="24"/>
        </w:rPr>
        <w:t xml:space="preserve">de goedwillende </w:t>
      </w:r>
      <w:r w:rsidR="00C41740">
        <w:rPr>
          <w:rFonts w:ascii="Times New Roman" w:hAnsi="Times New Roman" w:cs="Times New Roman"/>
          <w:sz w:val="24"/>
          <w:szCs w:val="24"/>
        </w:rPr>
        <w:t>bestuurs</w:t>
      </w:r>
      <w:r>
        <w:rPr>
          <w:rFonts w:ascii="Times New Roman" w:hAnsi="Times New Roman" w:cs="Times New Roman"/>
          <w:sz w:val="24"/>
          <w:szCs w:val="24"/>
        </w:rPr>
        <w:t xml:space="preserve">leden van het Fonds voldoende toegerust </w:t>
      </w:r>
      <w:r w:rsidR="00F033B1">
        <w:rPr>
          <w:rFonts w:ascii="Times New Roman" w:hAnsi="Times New Roman" w:cs="Times New Roman"/>
          <w:sz w:val="24"/>
          <w:szCs w:val="24"/>
        </w:rPr>
        <w:t xml:space="preserve">zijn </w:t>
      </w:r>
      <w:r>
        <w:rPr>
          <w:rFonts w:ascii="Times New Roman" w:hAnsi="Times New Roman" w:cs="Times New Roman"/>
          <w:sz w:val="24"/>
          <w:szCs w:val="24"/>
        </w:rPr>
        <w:t>om hier tot een zorgvuldig oordeel te komen</w:t>
      </w:r>
      <w:r w:rsidR="00F033B1">
        <w:rPr>
          <w:rFonts w:ascii="Times New Roman" w:hAnsi="Times New Roman" w:cs="Times New Roman"/>
          <w:sz w:val="24"/>
          <w:szCs w:val="24"/>
        </w:rPr>
        <w:t>.</w:t>
      </w:r>
      <w:r>
        <w:rPr>
          <w:rFonts w:ascii="Times New Roman" w:hAnsi="Times New Roman" w:cs="Times New Roman"/>
          <w:sz w:val="24"/>
          <w:szCs w:val="24"/>
        </w:rPr>
        <w:t xml:space="preserve"> Dit is bij uitstek een za</w:t>
      </w:r>
      <w:r w:rsidR="007A0DB7">
        <w:rPr>
          <w:rFonts w:ascii="Times New Roman" w:hAnsi="Times New Roman" w:cs="Times New Roman"/>
          <w:sz w:val="24"/>
          <w:szCs w:val="24"/>
        </w:rPr>
        <w:t>a</w:t>
      </w:r>
      <w:r>
        <w:rPr>
          <w:rFonts w:ascii="Times New Roman" w:hAnsi="Times New Roman" w:cs="Times New Roman"/>
          <w:sz w:val="24"/>
          <w:szCs w:val="24"/>
        </w:rPr>
        <w:t>k voor de arbeidsrechter</w:t>
      </w:r>
      <w:r w:rsidR="007A0DB7">
        <w:rPr>
          <w:rFonts w:ascii="Times New Roman" w:hAnsi="Times New Roman" w:cs="Times New Roman"/>
          <w:sz w:val="24"/>
          <w:szCs w:val="24"/>
        </w:rPr>
        <w:t>, die heeft dagelijks met dit soort kwesties te maken.</w:t>
      </w:r>
    </w:p>
    <w:p w:rsidR="003710EC" w:rsidRDefault="007A0DB7"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 is ook een meer principieel bezwaar tegen het Fonds. Waarom moet de </w:t>
      </w:r>
      <w:r w:rsidR="00022253">
        <w:rPr>
          <w:rFonts w:ascii="Times New Roman" w:hAnsi="Times New Roman" w:cs="Times New Roman"/>
          <w:sz w:val="24"/>
          <w:szCs w:val="24"/>
        </w:rPr>
        <w:t>belastingbetaler</w:t>
      </w:r>
      <w:r>
        <w:rPr>
          <w:rFonts w:ascii="Times New Roman" w:hAnsi="Times New Roman" w:cs="Times New Roman"/>
          <w:sz w:val="24"/>
          <w:szCs w:val="24"/>
        </w:rPr>
        <w:t xml:space="preserve"> opdraaien voor onzorgvuldig handelen van werkgevers? </w:t>
      </w:r>
      <w:r w:rsidR="00022253">
        <w:rPr>
          <w:rFonts w:ascii="Times New Roman" w:hAnsi="Times New Roman" w:cs="Times New Roman"/>
          <w:sz w:val="24"/>
          <w:szCs w:val="24"/>
        </w:rPr>
        <w:t xml:space="preserve">Als de arbeidsrechter tot het oordeel </w:t>
      </w:r>
      <w:r w:rsidR="00022253">
        <w:rPr>
          <w:rFonts w:ascii="Times New Roman" w:hAnsi="Times New Roman" w:cs="Times New Roman"/>
          <w:sz w:val="24"/>
          <w:szCs w:val="24"/>
        </w:rPr>
        <w:lastRenderedPageBreak/>
        <w:t xml:space="preserve">zou komen dat de werkgever ten onrechte maatregelen heeft genomen tegen een melder van misstanden, dan dient de werkgever alle schade te vergoeden. De vervuiler moet betalen. Dat legt de financiële prikkel waar die hoort te liggen: bij de werkgever. Die zal in de toekomst beter omgaan met misstanden en met melders. Het voorkomt </w:t>
      </w:r>
      <w:r w:rsidR="009459A4">
        <w:rPr>
          <w:rFonts w:ascii="Times New Roman" w:hAnsi="Times New Roman" w:cs="Times New Roman"/>
          <w:sz w:val="24"/>
          <w:szCs w:val="24"/>
        </w:rPr>
        <w:t>bovendien</w:t>
      </w:r>
      <w:r w:rsidR="00022253">
        <w:rPr>
          <w:rFonts w:ascii="Times New Roman" w:hAnsi="Times New Roman" w:cs="Times New Roman"/>
          <w:sz w:val="24"/>
          <w:szCs w:val="24"/>
        </w:rPr>
        <w:t xml:space="preserve"> dat het Fonds op termijn een soort open einde regeling wordt, een mini-WAO, waar werkgevers hun lastige werknemers in kunnen lozen. </w:t>
      </w:r>
    </w:p>
    <w:p w:rsidR="007A0DB7" w:rsidRDefault="00022253"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Nu wordt de compensatie van het leed en</w:t>
      </w:r>
      <w:r w:rsidR="00F033B1">
        <w:rPr>
          <w:rFonts w:ascii="Times New Roman" w:hAnsi="Times New Roman" w:cs="Times New Roman"/>
          <w:sz w:val="24"/>
          <w:szCs w:val="24"/>
        </w:rPr>
        <w:t xml:space="preserve"> -</w:t>
      </w:r>
      <w:r>
        <w:rPr>
          <w:rFonts w:ascii="Times New Roman" w:hAnsi="Times New Roman" w:cs="Times New Roman"/>
          <w:sz w:val="24"/>
          <w:szCs w:val="24"/>
        </w:rPr>
        <w:t xml:space="preserve"> niet onbelangrijk</w:t>
      </w:r>
      <w:r w:rsidR="00F033B1">
        <w:rPr>
          <w:rFonts w:ascii="Times New Roman" w:hAnsi="Times New Roman" w:cs="Times New Roman"/>
          <w:sz w:val="24"/>
          <w:szCs w:val="24"/>
        </w:rPr>
        <w:t xml:space="preserve"> -</w:t>
      </w:r>
      <w:r>
        <w:rPr>
          <w:rFonts w:ascii="Times New Roman" w:hAnsi="Times New Roman" w:cs="Times New Roman"/>
          <w:sz w:val="24"/>
          <w:szCs w:val="24"/>
        </w:rPr>
        <w:t xml:space="preserve"> de strijd hierover, bij het Fonds neergelegd in plaa</w:t>
      </w:r>
      <w:r w:rsidR="006A479A">
        <w:rPr>
          <w:rFonts w:ascii="Times New Roman" w:hAnsi="Times New Roman" w:cs="Times New Roman"/>
          <w:sz w:val="24"/>
          <w:szCs w:val="24"/>
        </w:rPr>
        <w:t>ts van waar deze hoort:</w:t>
      </w:r>
      <w:r>
        <w:rPr>
          <w:rFonts w:ascii="Times New Roman" w:hAnsi="Times New Roman" w:cs="Times New Roman"/>
          <w:sz w:val="24"/>
          <w:szCs w:val="24"/>
        </w:rPr>
        <w:t xml:space="preserve"> bij de werkgever en de arbeidsrechter. Dat betekent niet dat er helemaal geen fonds</w:t>
      </w:r>
      <w:r w:rsidR="00935F09">
        <w:rPr>
          <w:rFonts w:ascii="Times New Roman" w:hAnsi="Times New Roman" w:cs="Times New Roman"/>
          <w:sz w:val="24"/>
          <w:szCs w:val="24"/>
        </w:rPr>
        <w:t>en</w:t>
      </w:r>
      <w:r>
        <w:rPr>
          <w:rFonts w:ascii="Times New Roman" w:hAnsi="Times New Roman" w:cs="Times New Roman"/>
          <w:sz w:val="24"/>
          <w:szCs w:val="24"/>
        </w:rPr>
        <w:t xml:space="preserve"> voor klokkenluiders zou moeten zijn, maar di</w:t>
      </w:r>
      <w:r w:rsidR="00935F09">
        <w:rPr>
          <w:rFonts w:ascii="Times New Roman" w:hAnsi="Times New Roman" w:cs="Times New Roman"/>
          <w:sz w:val="24"/>
          <w:szCs w:val="24"/>
        </w:rPr>
        <w:t>e</w:t>
      </w:r>
      <w:r>
        <w:rPr>
          <w:rFonts w:ascii="Times New Roman" w:hAnsi="Times New Roman" w:cs="Times New Roman"/>
          <w:sz w:val="24"/>
          <w:szCs w:val="24"/>
        </w:rPr>
        <w:t xml:space="preserve"> zou</w:t>
      </w:r>
      <w:r w:rsidR="00935F09">
        <w:rPr>
          <w:rFonts w:ascii="Times New Roman" w:hAnsi="Times New Roman" w:cs="Times New Roman"/>
          <w:sz w:val="24"/>
          <w:szCs w:val="24"/>
        </w:rPr>
        <w:t>den</w:t>
      </w:r>
      <w:r>
        <w:rPr>
          <w:rFonts w:ascii="Times New Roman" w:hAnsi="Times New Roman" w:cs="Times New Roman"/>
          <w:sz w:val="24"/>
          <w:szCs w:val="24"/>
        </w:rPr>
        <w:t xml:space="preserve"> zich vooral moeten beperken tot rechtsbijstand en het voorschieten van de proceskosten die in dit soort zaken hoog kunnen zijn.</w:t>
      </w:r>
    </w:p>
    <w:p w:rsidR="00022253" w:rsidRDefault="00022253" w:rsidP="00EB0D7D">
      <w:pPr>
        <w:spacing w:line="360" w:lineRule="auto"/>
        <w:jc w:val="both"/>
        <w:rPr>
          <w:rFonts w:ascii="Times New Roman" w:hAnsi="Times New Roman" w:cs="Times New Roman"/>
          <w:sz w:val="24"/>
          <w:szCs w:val="24"/>
        </w:rPr>
      </w:pPr>
    </w:p>
    <w:p w:rsidR="00022253" w:rsidRDefault="00935F09" w:rsidP="00EB0D7D">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00022253">
        <w:rPr>
          <w:rFonts w:ascii="Times New Roman" w:hAnsi="Times New Roman" w:cs="Times New Roman"/>
          <w:b/>
          <w:sz w:val="24"/>
          <w:szCs w:val="24"/>
        </w:rPr>
        <w:t>escherming: wie niet langs het Huis gaat is af</w:t>
      </w:r>
      <w:r w:rsidR="002844C4">
        <w:rPr>
          <w:rFonts w:ascii="Times New Roman" w:hAnsi="Times New Roman" w:cs="Times New Roman"/>
          <w:b/>
          <w:sz w:val="24"/>
          <w:szCs w:val="24"/>
        </w:rPr>
        <w:t>?</w:t>
      </w:r>
    </w:p>
    <w:p w:rsidR="00022253" w:rsidRDefault="00022253"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wet voorziet in bescherming voor melders die door het Huis zijn goedgekeurd. </w:t>
      </w:r>
      <w:r w:rsidR="002844C4">
        <w:rPr>
          <w:rFonts w:ascii="Times New Roman" w:hAnsi="Times New Roman" w:cs="Times New Roman"/>
          <w:sz w:val="24"/>
          <w:szCs w:val="24"/>
        </w:rPr>
        <w:t>Wie te goeder trouw en naar behoren een melding heeft gedaan bij de werkgever of het Huis mag niet worden benadeeld of ontslagen. Ook dit is op zich winst, voor het eerst wordt in het B</w:t>
      </w:r>
      <w:r w:rsidR="00E5143A">
        <w:rPr>
          <w:rFonts w:ascii="Times New Roman" w:hAnsi="Times New Roman" w:cs="Times New Roman"/>
          <w:sz w:val="24"/>
          <w:szCs w:val="24"/>
        </w:rPr>
        <w:t xml:space="preserve">urgerlijk Wetboek </w:t>
      </w:r>
      <w:r w:rsidR="002844C4">
        <w:rPr>
          <w:rFonts w:ascii="Times New Roman" w:hAnsi="Times New Roman" w:cs="Times New Roman"/>
          <w:sz w:val="24"/>
          <w:szCs w:val="24"/>
        </w:rPr>
        <w:t>expliciet bescherming geboden aan klokkenluiders. Deze bescherming geldt echter alleen voor wie naar het Huis gaat. Wie niet langs het Huis gaat, maar direct een melding doet bij instanties die speciaal zijn ingesteld om specifieke misstanden op te sporen en aan te pakken, zoals bijvoorbeeld het O</w:t>
      </w:r>
      <w:r w:rsidR="00C41740">
        <w:rPr>
          <w:rFonts w:ascii="Times New Roman" w:hAnsi="Times New Roman" w:cs="Times New Roman"/>
          <w:sz w:val="24"/>
          <w:szCs w:val="24"/>
        </w:rPr>
        <w:t>penbaar Ministerie,</w:t>
      </w:r>
      <w:r w:rsidR="002844C4">
        <w:rPr>
          <w:rFonts w:ascii="Times New Roman" w:hAnsi="Times New Roman" w:cs="Times New Roman"/>
          <w:sz w:val="24"/>
          <w:szCs w:val="24"/>
        </w:rPr>
        <w:t xml:space="preserve"> de NMA</w:t>
      </w:r>
      <w:r w:rsidR="00721D9C">
        <w:rPr>
          <w:rFonts w:ascii="Times New Roman" w:hAnsi="Times New Roman" w:cs="Times New Roman"/>
          <w:sz w:val="24"/>
          <w:szCs w:val="24"/>
        </w:rPr>
        <w:t>,</w:t>
      </w:r>
      <w:r w:rsidR="002844C4">
        <w:rPr>
          <w:rFonts w:ascii="Times New Roman" w:hAnsi="Times New Roman" w:cs="Times New Roman"/>
          <w:sz w:val="24"/>
          <w:szCs w:val="24"/>
        </w:rPr>
        <w:t xml:space="preserve"> of een bevoegde inspectie, wordt nog steeds niet beschermd. Dat is een gemiste kans. Het Huis is immers maar een hulpmiddel, </w:t>
      </w:r>
      <w:r w:rsidR="00721D9C">
        <w:rPr>
          <w:rFonts w:ascii="Times New Roman" w:hAnsi="Times New Roman" w:cs="Times New Roman"/>
          <w:sz w:val="24"/>
          <w:szCs w:val="24"/>
        </w:rPr>
        <w:t xml:space="preserve">en in veel gevallen bovendien </w:t>
      </w:r>
      <w:r w:rsidR="002844C4">
        <w:rPr>
          <w:rFonts w:ascii="Times New Roman" w:hAnsi="Times New Roman" w:cs="Times New Roman"/>
          <w:sz w:val="24"/>
          <w:szCs w:val="24"/>
        </w:rPr>
        <w:t xml:space="preserve">een omweg. Veel beter zou het zijn als de </w:t>
      </w:r>
      <w:r w:rsidR="00FD1117">
        <w:rPr>
          <w:rFonts w:ascii="Times New Roman" w:hAnsi="Times New Roman" w:cs="Times New Roman"/>
          <w:sz w:val="24"/>
          <w:szCs w:val="24"/>
        </w:rPr>
        <w:t xml:space="preserve">directe </w:t>
      </w:r>
      <w:r w:rsidR="002844C4">
        <w:rPr>
          <w:rFonts w:ascii="Times New Roman" w:hAnsi="Times New Roman" w:cs="Times New Roman"/>
          <w:sz w:val="24"/>
          <w:szCs w:val="24"/>
        </w:rPr>
        <w:t xml:space="preserve">weg naar de bevoegde instanties voor klokkenluiders beter begaanbaar wordt gemaakt. Dan kan er specifiek onderzoek worden gedaan en direct worden ingegrepen. Het blijft toch heel </w:t>
      </w:r>
      <w:r w:rsidR="00721D9C">
        <w:rPr>
          <w:rFonts w:ascii="Times New Roman" w:hAnsi="Times New Roman" w:cs="Times New Roman"/>
          <w:sz w:val="24"/>
          <w:szCs w:val="24"/>
        </w:rPr>
        <w:t>w</w:t>
      </w:r>
      <w:r w:rsidR="002844C4">
        <w:rPr>
          <w:rFonts w:ascii="Times New Roman" w:hAnsi="Times New Roman" w:cs="Times New Roman"/>
          <w:sz w:val="24"/>
          <w:szCs w:val="24"/>
        </w:rPr>
        <w:t xml:space="preserve">onderlijk dat werknemers die </w:t>
      </w:r>
      <w:r w:rsidR="00721D9C">
        <w:rPr>
          <w:rFonts w:ascii="Times New Roman" w:hAnsi="Times New Roman" w:cs="Times New Roman"/>
          <w:sz w:val="24"/>
          <w:szCs w:val="24"/>
        </w:rPr>
        <w:t xml:space="preserve">hun burgerplicht doen en </w:t>
      </w:r>
      <w:r w:rsidR="002844C4">
        <w:rPr>
          <w:rFonts w:ascii="Times New Roman" w:hAnsi="Times New Roman" w:cs="Times New Roman"/>
          <w:sz w:val="24"/>
          <w:szCs w:val="24"/>
        </w:rPr>
        <w:t xml:space="preserve">zich </w:t>
      </w:r>
      <w:r w:rsidR="00F033B1">
        <w:rPr>
          <w:rFonts w:ascii="Times New Roman" w:hAnsi="Times New Roman" w:cs="Times New Roman"/>
          <w:sz w:val="24"/>
          <w:szCs w:val="24"/>
        </w:rPr>
        <w:t xml:space="preserve">rechtstreeks </w:t>
      </w:r>
      <w:r w:rsidR="002844C4">
        <w:rPr>
          <w:rFonts w:ascii="Times New Roman" w:hAnsi="Times New Roman" w:cs="Times New Roman"/>
          <w:sz w:val="24"/>
          <w:szCs w:val="24"/>
        </w:rPr>
        <w:t>melden bij officiële instanties die speciaal zijn opgericht om misstanden op te sporen en te voorkomen</w:t>
      </w:r>
      <w:r w:rsidR="00721D9C">
        <w:rPr>
          <w:rFonts w:ascii="Times New Roman" w:hAnsi="Times New Roman" w:cs="Times New Roman"/>
          <w:sz w:val="24"/>
          <w:szCs w:val="24"/>
        </w:rPr>
        <w:t xml:space="preserve"> nog steeds</w:t>
      </w:r>
      <w:r w:rsidR="002844C4">
        <w:rPr>
          <w:rFonts w:ascii="Times New Roman" w:hAnsi="Times New Roman" w:cs="Times New Roman"/>
          <w:sz w:val="24"/>
          <w:szCs w:val="24"/>
        </w:rPr>
        <w:t xml:space="preserve"> geen wettelijke bescherming genieten. </w:t>
      </w:r>
    </w:p>
    <w:p w:rsidR="00EF035A" w:rsidRDefault="00EF035A" w:rsidP="00EB0D7D">
      <w:pPr>
        <w:spacing w:line="360" w:lineRule="auto"/>
        <w:jc w:val="both"/>
        <w:rPr>
          <w:rFonts w:ascii="Times New Roman" w:hAnsi="Times New Roman" w:cs="Times New Roman"/>
          <w:sz w:val="24"/>
          <w:szCs w:val="24"/>
        </w:rPr>
      </w:pPr>
    </w:p>
    <w:p w:rsidR="00EF035A" w:rsidRDefault="00E86BA8" w:rsidP="00EB0D7D">
      <w:pPr>
        <w:spacing w:line="360" w:lineRule="auto"/>
        <w:jc w:val="both"/>
        <w:rPr>
          <w:rFonts w:ascii="Times New Roman" w:hAnsi="Times New Roman" w:cs="Times New Roman"/>
          <w:sz w:val="24"/>
          <w:szCs w:val="24"/>
        </w:rPr>
      </w:pPr>
      <w:r>
        <w:rPr>
          <w:rFonts w:ascii="Times New Roman" w:hAnsi="Times New Roman" w:cs="Times New Roman"/>
          <w:b/>
          <w:sz w:val="24"/>
          <w:szCs w:val="24"/>
        </w:rPr>
        <w:t>Naar een Algeme</w:t>
      </w:r>
      <w:r w:rsidR="00EF035A">
        <w:rPr>
          <w:rFonts w:ascii="Times New Roman" w:hAnsi="Times New Roman" w:cs="Times New Roman"/>
          <w:b/>
          <w:sz w:val="24"/>
          <w:szCs w:val="24"/>
        </w:rPr>
        <w:t>n</w:t>
      </w:r>
      <w:r>
        <w:rPr>
          <w:rFonts w:ascii="Times New Roman" w:hAnsi="Times New Roman" w:cs="Times New Roman"/>
          <w:b/>
          <w:sz w:val="24"/>
          <w:szCs w:val="24"/>
        </w:rPr>
        <w:t>e</w:t>
      </w:r>
      <w:r w:rsidR="00EF035A">
        <w:rPr>
          <w:rFonts w:ascii="Times New Roman" w:hAnsi="Times New Roman" w:cs="Times New Roman"/>
          <w:b/>
          <w:sz w:val="24"/>
          <w:szCs w:val="24"/>
        </w:rPr>
        <w:t xml:space="preserve"> Klokkenluiderswet</w:t>
      </w:r>
    </w:p>
    <w:p w:rsidR="00EF035A" w:rsidRDefault="00EF035A"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Het wetsvoorstel ‘Huis voor klokkenluiders’ is ontegenzeggelijk een stap in de goede richting. Voor het eerst worden er voorzieningen getroffen die specifiek op het ondersteunen en beschermen van klokkenluiders zijn gericht. </w:t>
      </w:r>
      <w:r w:rsidR="006A479A">
        <w:rPr>
          <w:rFonts w:ascii="Times New Roman" w:hAnsi="Times New Roman" w:cs="Times New Roman"/>
          <w:sz w:val="24"/>
          <w:szCs w:val="24"/>
        </w:rPr>
        <w:t xml:space="preserve">Bovendien gelden die zowel in de private als in de publieke sector. </w:t>
      </w:r>
      <w:r>
        <w:rPr>
          <w:rFonts w:ascii="Times New Roman" w:hAnsi="Times New Roman" w:cs="Times New Roman"/>
          <w:sz w:val="24"/>
          <w:szCs w:val="24"/>
        </w:rPr>
        <w:t xml:space="preserve">Het wetsvoorstel zal echter niet kunnen voorkomen dat er de komende jaren </w:t>
      </w:r>
      <w:r w:rsidR="00EA5886">
        <w:rPr>
          <w:rFonts w:ascii="Times New Roman" w:hAnsi="Times New Roman" w:cs="Times New Roman"/>
          <w:sz w:val="24"/>
          <w:szCs w:val="24"/>
        </w:rPr>
        <w:t>opnieuw</w:t>
      </w:r>
      <w:r>
        <w:rPr>
          <w:rFonts w:ascii="Times New Roman" w:hAnsi="Times New Roman" w:cs="Times New Roman"/>
          <w:sz w:val="24"/>
          <w:szCs w:val="24"/>
        </w:rPr>
        <w:t xml:space="preserve"> </w:t>
      </w:r>
      <w:r w:rsidR="00351571">
        <w:rPr>
          <w:rFonts w:ascii="Times New Roman" w:hAnsi="Times New Roman" w:cs="Times New Roman"/>
          <w:sz w:val="24"/>
          <w:szCs w:val="24"/>
        </w:rPr>
        <w:t>onrust</w:t>
      </w:r>
      <w:r>
        <w:rPr>
          <w:rFonts w:ascii="Times New Roman" w:hAnsi="Times New Roman" w:cs="Times New Roman"/>
          <w:sz w:val="24"/>
          <w:szCs w:val="24"/>
        </w:rPr>
        <w:t xml:space="preserve"> rond klokkenluiders zal ontstaan. De rechtsbescherming blijft </w:t>
      </w:r>
      <w:r w:rsidR="006A479A">
        <w:rPr>
          <w:rFonts w:ascii="Times New Roman" w:hAnsi="Times New Roman" w:cs="Times New Roman"/>
          <w:sz w:val="24"/>
          <w:szCs w:val="24"/>
        </w:rPr>
        <w:t xml:space="preserve">immers </w:t>
      </w:r>
      <w:r>
        <w:rPr>
          <w:rFonts w:ascii="Times New Roman" w:hAnsi="Times New Roman" w:cs="Times New Roman"/>
          <w:sz w:val="24"/>
          <w:szCs w:val="24"/>
        </w:rPr>
        <w:t xml:space="preserve">beperkt tot </w:t>
      </w:r>
      <w:r w:rsidR="006A479A">
        <w:rPr>
          <w:rFonts w:ascii="Times New Roman" w:hAnsi="Times New Roman" w:cs="Times New Roman"/>
          <w:sz w:val="24"/>
          <w:szCs w:val="24"/>
        </w:rPr>
        <w:t xml:space="preserve">werknemers die de omweg </w:t>
      </w:r>
      <w:r>
        <w:rPr>
          <w:rFonts w:ascii="Times New Roman" w:hAnsi="Times New Roman" w:cs="Times New Roman"/>
          <w:sz w:val="24"/>
          <w:szCs w:val="24"/>
        </w:rPr>
        <w:t>via het Huis</w:t>
      </w:r>
      <w:r w:rsidR="006A479A">
        <w:rPr>
          <w:rFonts w:ascii="Times New Roman" w:hAnsi="Times New Roman" w:cs="Times New Roman"/>
          <w:sz w:val="24"/>
          <w:szCs w:val="24"/>
        </w:rPr>
        <w:t xml:space="preserve"> kiezen. Ook maakt d</w:t>
      </w:r>
      <w:r>
        <w:rPr>
          <w:rFonts w:ascii="Times New Roman" w:hAnsi="Times New Roman" w:cs="Times New Roman"/>
          <w:sz w:val="24"/>
          <w:szCs w:val="24"/>
        </w:rPr>
        <w:t xml:space="preserve">e gekozen constructie met een Huis en een Fonds het institutionele landschap </w:t>
      </w:r>
      <w:r w:rsidR="000B4949">
        <w:rPr>
          <w:rFonts w:ascii="Times New Roman" w:hAnsi="Times New Roman" w:cs="Times New Roman"/>
          <w:sz w:val="24"/>
          <w:szCs w:val="24"/>
        </w:rPr>
        <w:t>er niet eenvoudiger op</w:t>
      </w:r>
      <w:r>
        <w:rPr>
          <w:rFonts w:ascii="Times New Roman" w:hAnsi="Times New Roman" w:cs="Times New Roman"/>
          <w:sz w:val="24"/>
          <w:szCs w:val="24"/>
        </w:rPr>
        <w:t xml:space="preserve">. </w:t>
      </w:r>
      <w:r w:rsidR="006A479A">
        <w:rPr>
          <w:rFonts w:ascii="Times New Roman" w:hAnsi="Times New Roman" w:cs="Times New Roman"/>
          <w:sz w:val="24"/>
          <w:szCs w:val="24"/>
        </w:rPr>
        <w:t xml:space="preserve">Ik verwacht </w:t>
      </w:r>
      <w:r w:rsidR="0020068C">
        <w:rPr>
          <w:rFonts w:ascii="Times New Roman" w:hAnsi="Times New Roman" w:cs="Times New Roman"/>
          <w:sz w:val="24"/>
          <w:szCs w:val="24"/>
        </w:rPr>
        <w:t xml:space="preserve">bovendien </w:t>
      </w:r>
      <w:r w:rsidR="006A479A">
        <w:rPr>
          <w:rFonts w:ascii="Times New Roman" w:hAnsi="Times New Roman" w:cs="Times New Roman"/>
          <w:sz w:val="24"/>
          <w:szCs w:val="24"/>
        </w:rPr>
        <w:t xml:space="preserve">dat de cumulatie van rollen – ondersteuner, beoordelaar en onderzoeker – de komende jaren tot het nodige </w:t>
      </w:r>
      <w:r w:rsidR="00351571">
        <w:rPr>
          <w:rFonts w:ascii="Times New Roman" w:hAnsi="Times New Roman" w:cs="Times New Roman"/>
          <w:sz w:val="24"/>
          <w:szCs w:val="24"/>
        </w:rPr>
        <w:t>‘</w:t>
      </w:r>
      <w:r w:rsidR="006A479A">
        <w:rPr>
          <w:rFonts w:ascii="Times New Roman" w:hAnsi="Times New Roman" w:cs="Times New Roman"/>
          <w:sz w:val="24"/>
          <w:szCs w:val="24"/>
        </w:rPr>
        <w:t>gedoe</w:t>
      </w:r>
      <w:r w:rsidR="00351571">
        <w:rPr>
          <w:rFonts w:ascii="Times New Roman" w:hAnsi="Times New Roman" w:cs="Times New Roman"/>
          <w:sz w:val="24"/>
          <w:szCs w:val="24"/>
        </w:rPr>
        <w:t>’</w:t>
      </w:r>
      <w:r w:rsidR="006A479A">
        <w:rPr>
          <w:rFonts w:ascii="Times New Roman" w:hAnsi="Times New Roman" w:cs="Times New Roman"/>
          <w:sz w:val="24"/>
          <w:szCs w:val="24"/>
        </w:rPr>
        <w:t xml:space="preserve"> z</w:t>
      </w:r>
      <w:r w:rsidR="00D47766">
        <w:rPr>
          <w:rFonts w:ascii="Times New Roman" w:hAnsi="Times New Roman" w:cs="Times New Roman"/>
          <w:sz w:val="24"/>
          <w:szCs w:val="24"/>
        </w:rPr>
        <w:t>al</w:t>
      </w:r>
      <w:r w:rsidR="006A479A">
        <w:rPr>
          <w:rFonts w:ascii="Times New Roman" w:hAnsi="Times New Roman" w:cs="Times New Roman"/>
          <w:sz w:val="24"/>
          <w:szCs w:val="24"/>
        </w:rPr>
        <w:t xml:space="preserve"> leiden. Het valt niet uit te sluiten dat Huis en Fonds </w:t>
      </w:r>
      <w:r w:rsidR="00BC6265">
        <w:rPr>
          <w:rFonts w:ascii="Times New Roman" w:hAnsi="Times New Roman" w:cs="Times New Roman"/>
          <w:sz w:val="24"/>
          <w:szCs w:val="24"/>
        </w:rPr>
        <w:t xml:space="preserve">in de toekomst </w:t>
      </w:r>
      <w:r w:rsidR="006A479A">
        <w:rPr>
          <w:rFonts w:ascii="Times New Roman" w:hAnsi="Times New Roman" w:cs="Times New Roman"/>
          <w:sz w:val="24"/>
          <w:szCs w:val="24"/>
        </w:rPr>
        <w:t xml:space="preserve">zelf onderwerp van conflicten zullen worden. Ook acht ik de keuze om niet de werkgever, maar de overheid in eerste instantie te laten betalen voor de onzorgvuldige behandeling van klokkenluiders principieel onjuist en in praktische zin onverstandig, omdat </w:t>
      </w:r>
      <w:r w:rsidR="00D47766">
        <w:rPr>
          <w:rFonts w:ascii="Times New Roman" w:hAnsi="Times New Roman" w:cs="Times New Roman"/>
          <w:sz w:val="24"/>
          <w:szCs w:val="24"/>
        </w:rPr>
        <w:t>ze</w:t>
      </w:r>
      <w:r w:rsidR="006A479A">
        <w:rPr>
          <w:rFonts w:ascii="Times New Roman" w:hAnsi="Times New Roman" w:cs="Times New Roman"/>
          <w:sz w:val="24"/>
          <w:szCs w:val="24"/>
        </w:rPr>
        <w:t xml:space="preserve"> de verkeerde prikkels biedt.</w:t>
      </w:r>
    </w:p>
    <w:p w:rsidR="006A479A" w:rsidRDefault="006A479A" w:rsidP="00EB0D7D">
      <w:pPr>
        <w:spacing w:line="360" w:lineRule="auto"/>
        <w:jc w:val="both"/>
        <w:rPr>
          <w:rFonts w:ascii="Times New Roman" w:hAnsi="Times New Roman" w:cs="Times New Roman"/>
          <w:sz w:val="24"/>
          <w:szCs w:val="24"/>
        </w:rPr>
      </w:pPr>
      <w:r>
        <w:rPr>
          <w:rFonts w:ascii="Times New Roman" w:hAnsi="Times New Roman" w:cs="Times New Roman"/>
          <w:sz w:val="24"/>
          <w:szCs w:val="24"/>
        </w:rPr>
        <w:t>Op termijn zouden we daarom toe moeten naar een ‘echte’ klokkenluiderswet</w:t>
      </w:r>
      <w:r w:rsidR="00F033B1">
        <w:rPr>
          <w:rFonts w:ascii="Times New Roman" w:hAnsi="Times New Roman" w:cs="Times New Roman"/>
          <w:sz w:val="24"/>
          <w:szCs w:val="24"/>
        </w:rPr>
        <w:t>. Deze Algemene Klokkenluiderwet zou de volgende zaken moeten regelen:</w:t>
      </w:r>
    </w:p>
    <w:p w:rsidR="00F033B1" w:rsidRDefault="00EA5886" w:rsidP="00F033B1">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Rechtsb</w:t>
      </w:r>
      <w:r w:rsidR="00F033B1">
        <w:rPr>
          <w:rFonts w:ascii="Times New Roman" w:hAnsi="Times New Roman" w:cs="Times New Roman"/>
          <w:sz w:val="24"/>
          <w:szCs w:val="24"/>
        </w:rPr>
        <w:t xml:space="preserve">escherming </w:t>
      </w:r>
      <w:r w:rsidR="00BC6265">
        <w:rPr>
          <w:rFonts w:ascii="Times New Roman" w:hAnsi="Times New Roman" w:cs="Times New Roman"/>
          <w:sz w:val="24"/>
          <w:szCs w:val="24"/>
        </w:rPr>
        <w:t>voor</w:t>
      </w:r>
      <w:r w:rsidR="00F033B1">
        <w:rPr>
          <w:rFonts w:ascii="Times New Roman" w:hAnsi="Times New Roman" w:cs="Times New Roman"/>
          <w:sz w:val="24"/>
          <w:szCs w:val="24"/>
        </w:rPr>
        <w:t xml:space="preserve"> elke werknemer en ambtenaar die op zorgvuldige wijze een misstand heeft gemeld</w:t>
      </w:r>
      <w:r w:rsidR="0074173C">
        <w:rPr>
          <w:rFonts w:ascii="Times New Roman" w:hAnsi="Times New Roman" w:cs="Times New Roman"/>
          <w:sz w:val="24"/>
          <w:szCs w:val="24"/>
        </w:rPr>
        <w:t xml:space="preserve"> bij de bevoegde instanties</w:t>
      </w:r>
      <w:r w:rsidR="00F033B1">
        <w:rPr>
          <w:rFonts w:ascii="Times New Roman" w:hAnsi="Times New Roman" w:cs="Times New Roman"/>
          <w:sz w:val="24"/>
          <w:szCs w:val="24"/>
        </w:rPr>
        <w:t>.</w:t>
      </w:r>
    </w:p>
    <w:p w:rsidR="00CB6899" w:rsidRDefault="00F033B1" w:rsidP="00F033B1">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wet zou een omschrijving moeten bieden van </w:t>
      </w:r>
      <w:r w:rsidR="00CB6899">
        <w:rPr>
          <w:rFonts w:ascii="Times New Roman" w:hAnsi="Times New Roman" w:cs="Times New Roman"/>
          <w:sz w:val="24"/>
          <w:szCs w:val="24"/>
        </w:rPr>
        <w:t xml:space="preserve">1) het soort misstanden dat schending van de </w:t>
      </w:r>
      <w:r w:rsidR="000B4949">
        <w:rPr>
          <w:rFonts w:ascii="Times New Roman" w:hAnsi="Times New Roman" w:cs="Times New Roman"/>
          <w:sz w:val="24"/>
          <w:szCs w:val="24"/>
        </w:rPr>
        <w:t xml:space="preserve">geheimhoudings- en andere </w:t>
      </w:r>
      <w:r w:rsidR="00CB6899">
        <w:rPr>
          <w:rFonts w:ascii="Times New Roman" w:hAnsi="Times New Roman" w:cs="Times New Roman"/>
          <w:sz w:val="24"/>
          <w:szCs w:val="24"/>
        </w:rPr>
        <w:t>plichten jegens de werkgever kan rechtvaardigen en 2) de zorgvuldigheidseisen waaraan een werknemer daarbi</w:t>
      </w:r>
      <w:r w:rsidR="0074173C">
        <w:rPr>
          <w:rFonts w:ascii="Times New Roman" w:hAnsi="Times New Roman" w:cs="Times New Roman"/>
          <w:sz w:val="24"/>
          <w:szCs w:val="24"/>
        </w:rPr>
        <w:t>j zou moeten voldoen.</w:t>
      </w:r>
      <w:r w:rsidR="00CB6899">
        <w:rPr>
          <w:rFonts w:ascii="Times New Roman" w:hAnsi="Times New Roman" w:cs="Times New Roman"/>
          <w:sz w:val="24"/>
          <w:szCs w:val="24"/>
        </w:rPr>
        <w:t xml:space="preserve"> </w:t>
      </w:r>
    </w:p>
    <w:p w:rsidR="00F033B1" w:rsidRDefault="008B365F" w:rsidP="00F033B1">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Daarbij kan</w:t>
      </w:r>
      <w:r w:rsidR="00CB6899">
        <w:rPr>
          <w:rFonts w:ascii="Times New Roman" w:hAnsi="Times New Roman" w:cs="Times New Roman"/>
          <w:sz w:val="24"/>
          <w:szCs w:val="24"/>
        </w:rPr>
        <w:t xml:space="preserve"> de mate van bescherming afhankelijk word</w:t>
      </w:r>
      <w:r>
        <w:rPr>
          <w:rFonts w:ascii="Times New Roman" w:hAnsi="Times New Roman" w:cs="Times New Roman"/>
          <w:sz w:val="24"/>
          <w:szCs w:val="24"/>
        </w:rPr>
        <w:t>en</w:t>
      </w:r>
      <w:r w:rsidR="00CB6899">
        <w:rPr>
          <w:rFonts w:ascii="Times New Roman" w:hAnsi="Times New Roman" w:cs="Times New Roman"/>
          <w:sz w:val="24"/>
          <w:szCs w:val="24"/>
        </w:rPr>
        <w:t xml:space="preserve"> gema</w:t>
      </w:r>
      <w:r>
        <w:rPr>
          <w:rFonts w:ascii="Times New Roman" w:hAnsi="Times New Roman" w:cs="Times New Roman"/>
          <w:sz w:val="24"/>
          <w:szCs w:val="24"/>
        </w:rPr>
        <w:t>a</w:t>
      </w:r>
      <w:r w:rsidR="00CB6899">
        <w:rPr>
          <w:rFonts w:ascii="Times New Roman" w:hAnsi="Times New Roman" w:cs="Times New Roman"/>
          <w:sz w:val="24"/>
          <w:szCs w:val="24"/>
        </w:rPr>
        <w:t xml:space="preserve">kt van de </w:t>
      </w:r>
      <w:r w:rsidR="000B4949">
        <w:rPr>
          <w:rFonts w:ascii="Times New Roman" w:hAnsi="Times New Roman" w:cs="Times New Roman"/>
          <w:sz w:val="24"/>
          <w:szCs w:val="24"/>
        </w:rPr>
        <w:t xml:space="preserve">ernst </w:t>
      </w:r>
      <w:r w:rsidR="00CB6899">
        <w:rPr>
          <w:rFonts w:ascii="Times New Roman" w:hAnsi="Times New Roman" w:cs="Times New Roman"/>
          <w:sz w:val="24"/>
          <w:szCs w:val="24"/>
        </w:rPr>
        <w:t>van de m</w:t>
      </w:r>
      <w:r w:rsidR="000B4949">
        <w:rPr>
          <w:rFonts w:ascii="Times New Roman" w:hAnsi="Times New Roman" w:cs="Times New Roman"/>
          <w:sz w:val="24"/>
          <w:szCs w:val="24"/>
        </w:rPr>
        <w:t xml:space="preserve">isstand, de aard van de melding </w:t>
      </w:r>
      <w:r w:rsidR="00CB6899">
        <w:rPr>
          <w:rFonts w:ascii="Times New Roman" w:hAnsi="Times New Roman" w:cs="Times New Roman"/>
          <w:sz w:val="24"/>
          <w:szCs w:val="24"/>
        </w:rPr>
        <w:t xml:space="preserve">en </w:t>
      </w:r>
      <w:r>
        <w:rPr>
          <w:rFonts w:ascii="Times New Roman" w:hAnsi="Times New Roman" w:cs="Times New Roman"/>
          <w:sz w:val="24"/>
          <w:szCs w:val="24"/>
        </w:rPr>
        <w:t xml:space="preserve">van </w:t>
      </w:r>
      <w:r w:rsidR="00CB6899">
        <w:rPr>
          <w:rFonts w:ascii="Times New Roman" w:hAnsi="Times New Roman" w:cs="Times New Roman"/>
          <w:sz w:val="24"/>
          <w:szCs w:val="24"/>
        </w:rPr>
        <w:t xml:space="preserve">de mate van zorgvuldigheid die daarbij is betracht. </w:t>
      </w:r>
      <w:r w:rsidR="0074173C">
        <w:rPr>
          <w:rFonts w:ascii="Times New Roman" w:hAnsi="Times New Roman" w:cs="Times New Roman"/>
          <w:sz w:val="24"/>
          <w:szCs w:val="24"/>
        </w:rPr>
        <w:t>In geval van ernstige en acute misstanden is er bijvoorbeeld meer ruimte voor externe meldingen en voor een bredere range van instanties</w:t>
      </w:r>
      <w:r w:rsidR="00BC6265">
        <w:rPr>
          <w:rFonts w:ascii="Times New Roman" w:hAnsi="Times New Roman" w:cs="Times New Roman"/>
          <w:sz w:val="24"/>
          <w:szCs w:val="24"/>
        </w:rPr>
        <w:t xml:space="preserve"> waar</w:t>
      </w:r>
      <w:r w:rsidR="00FD1117">
        <w:rPr>
          <w:rFonts w:ascii="Times New Roman" w:hAnsi="Times New Roman" w:cs="Times New Roman"/>
          <w:sz w:val="24"/>
          <w:szCs w:val="24"/>
        </w:rPr>
        <w:t xml:space="preserve"> rechts</w:t>
      </w:r>
      <w:r w:rsidR="00471DF8">
        <w:rPr>
          <w:rFonts w:ascii="Times New Roman" w:hAnsi="Times New Roman" w:cs="Times New Roman"/>
          <w:sz w:val="24"/>
          <w:szCs w:val="24"/>
        </w:rPr>
        <w:t>t</w:t>
      </w:r>
      <w:r w:rsidR="00FD1117">
        <w:rPr>
          <w:rFonts w:ascii="Times New Roman" w:hAnsi="Times New Roman" w:cs="Times New Roman"/>
          <w:sz w:val="24"/>
          <w:szCs w:val="24"/>
        </w:rPr>
        <w:t>reeks</w:t>
      </w:r>
      <w:r w:rsidR="00BC6265">
        <w:rPr>
          <w:rFonts w:ascii="Times New Roman" w:hAnsi="Times New Roman" w:cs="Times New Roman"/>
          <w:sz w:val="24"/>
          <w:szCs w:val="24"/>
        </w:rPr>
        <w:t xml:space="preserve"> mag worden gemeld</w:t>
      </w:r>
      <w:r w:rsidR="0074173C">
        <w:rPr>
          <w:rFonts w:ascii="Times New Roman" w:hAnsi="Times New Roman" w:cs="Times New Roman"/>
          <w:sz w:val="24"/>
          <w:szCs w:val="24"/>
        </w:rPr>
        <w:t xml:space="preserve">. </w:t>
      </w:r>
      <w:r w:rsidR="00FD1117">
        <w:rPr>
          <w:rFonts w:ascii="Times New Roman" w:hAnsi="Times New Roman" w:cs="Times New Roman"/>
          <w:sz w:val="24"/>
          <w:szCs w:val="24"/>
        </w:rPr>
        <w:t>Bij lichtere misstanden kan de eis worden gesteld dat er eerst een interne melding heeft plaatsgevonden.</w:t>
      </w:r>
    </w:p>
    <w:p w:rsidR="0074173C" w:rsidRDefault="0074173C" w:rsidP="00F033B1">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Handhaving van de wet dient te worden overgelaten aan de arbeidsrechter.</w:t>
      </w:r>
    </w:p>
    <w:p w:rsidR="0074173C" w:rsidRDefault="0074173C" w:rsidP="00F033B1">
      <w:pPr>
        <w:pStyle w:val="Lijstaline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 wet moet de rechter mogelijkheden bieden om de werkgever op te leggen dat deze de werknemer</w:t>
      </w:r>
      <w:r w:rsidR="00BC6265">
        <w:rPr>
          <w:rFonts w:ascii="Times New Roman" w:hAnsi="Times New Roman" w:cs="Times New Roman"/>
          <w:sz w:val="24"/>
          <w:szCs w:val="24"/>
        </w:rPr>
        <w:t>,</w:t>
      </w:r>
      <w:r>
        <w:rPr>
          <w:rFonts w:ascii="Times New Roman" w:hAnsi="Times New Roman" w:cs="Times New Roman"/>
          <w:sz w:val="24"/>
          <w:szCs w:val="24"/>
        </w:rPr>
        <w:t xml:space="preserve"> die is benadeeld als gevolg van de melding</w:t>
      </w:r>
      <w:r w:rsidR="00BC6265">
        <w:rPr>
          <w:rFonts w:ascii="Times New Roman" w:hAnsi="Times New Roman" w:cs="Times New Roman"/>
          <w:sz w:val="24"/>
          <w:szCs w:val="24"/>
        </w:rPr>
        <w:t>,</w:t>
      </w:r>
      <w:r>
        <w:rPr>
          <w:rFonts w:ascii="Times New Roman" w:hAnsi="Times New Roman" w:cs="Times New Roman"/>
          <w:sz w:val="24"/>
          <w:szCs w:val="24"/>
        </w:rPr>
        <w:t xml:space="preserve"> financieel of anderszins compensee</w:t>
      </w:r>
      <w:r w:rsidR="00BC6265">
        <w:rPr>
          <w:rFonts w:ascii="Times New Roman" w:hAnsi="Times New Roman" w:cs="Times New Roman"/>
          <w:sz w:val="24"/>
          <w:szCs w:val="24"/>
        </w:rPr>
        <w:t>rt</w:t>
      </w:r>
      <w:r>
        <w:rPr>
          <w:rFonts w:ascii="Times New Roman" w:hAnsi="Times New Roman" w:cs="Times New Roman"/>
          <w:sz w:val="24"/>
          <w:szCs w:val="24"/>
        </w:rPr>
        <w:t>.</w:t>
      </w:r>
    </w:p>
    <w:p w:rsidR="00EA5886" w:rsidRDefault="00BC6265" w:rsidP="00FA573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Een dergeli</w:t>
      </w:r>
      <w:r w:rsidR="00461520">
        <w:rPr>
          <w:rFonts w:ascii="Times New Roman" w:hAnsi="Times New Roman" w:cs="Times New Roman"/>
          <w:sz w:val="24"/>
          <w:szCs w:val="24"/>
        </w:rPr>
        <w:t>jke algemene regeling is betrekkelijk simpel</w:t>
      </w:r>
      <w:r w:rsidR="00D47766">
        <w:rPr>
          <w:rFonts w:ascii="Times New Roman" w:hAnsi="Times New Roman" w:cs="Times New Roman"/>
          <w:sz w:val="24"/>
          <w:szCs w:val="24"/>
        </w:rPr>
        <w:t xml:space="preserve"> en </w:t>
      </w:r>
      <w:r w:rsidR="00935F09">
        <w:rPr>
          <w:rFonts w:ascii="Times New Roman" w:hAnsi="Times New Roman" w:cs="Times New Roman"/>
          <w:sz w:val="24"/>
          <w:szCs w:val="24"/>
        </w:rPr>
        <w:t>efficiënt</w:t>
      </w:r>
      <w:r w:rsidR="00461520">
        <w:rPr>
          <w:rFonts w:ascii="Times New Roman" w:hAnsi="Times New Roman" w:cs="Times New Roman"/>
          <w:sz w:val="24"/>
          <w:szCs w:val="24"/>
        </w:rPr>
        <w:t xml:space="preserve">. Werknemers die vermoedens hebben van misstanden kunnen zich rechtstreeks melden bij de instanties die zijn ingesteld om deze misstanden te onderzoeken en te voorkomen. Er is geen omweg nodig via een Huis, een OIO of een andere algemene onderzoeksinstantie. Het institutionele landschap op het gebied van integriteit en inspecties is immers al </w:t>
      </w:r>
      <w:r w:rsidR="000B4949">
        <w:rPr>
          <w:rFonts w:ascii="Times New Roman" w:hAnsi="Times New Roman" w:cs="Times New Roman"/>
          <w:sz w:val="24"/>
          <w:szCs w:val="24"/>
        </w:rPr>
        <w:t>geschakeerd</w:t>
      </w:r>
      <w:r w:rsidR="00BA31C9">
        <w:rPr>
          <w:rFonts w:ascii="Times New Roman" w:hAnsi="Times New Roman" w:cs="Times New Roman"/>
          <w:sz w:val="24"/>
          <w:szCs w:val="24"/>
        </w:rPr>
        <w:t xml:space="preserve"> </w:t>
      </w:r>
      <w:r w:rsidR="00461520">
        <w:rPr>
          <w:rFonts w:ascii="Times New Roman" w:hAnsi="Times New Roman" w:cs="Times New Roman"/>
          <w:sz w:val="24"/>
          <w:szCs w:val="24"/>
        </w:rPr>
        <w:t>genoeg. De regeling kan</w:t>
      </w:r>
      <w:r w:rsidR="00BA31C9">
        <w:rPr>
          <w:rFonts w:ascii="Times New Roman" w:hAnsi="Times New Roman" w:cs="Times New Roman"/>
          <w:sz w:val="24"/>
          <w:szCs w:val="24"/>
        </w:rPr>
        <w:t xml:space="preserve"> eventueel</w:t>
      </w:r>
      <w:r w:rsidR="00943D2C">
        <w:rPr>
          <w:rFonts w:ascii="Times New Roman" w:hAnsi="Times New Roman" w:cs="Times New Roman"/>
          <w:sz w:val="24"/>
          <w:szCs w:val="24"/>
        </w:rPr>
        <w:t xml:space="preserve"> </w:t>
      </w:r>
      <w:r w:rsidR="00461520">
        <w:rPr>
          <w:rFonts w:ascii="Times New Roman" w:hAnsi="Times New Roman" w:cs="Times New Roman"/>
          <w:sz w:val="24"/>
          <w:szCs w:val="24"/>
        </w:rPr>
        <w:t xml:space="preserve">voorzien in </w:t>
      </w:r>
      <w:r w:rsidR="000B4949">
        <w:rPr>
          <w:rFonts w:ascii="Times New Roman" w:hAnsi="Times New Roman" w:cs="Times New Roman"/>
          <w:sz w:val="24"/>
          <w:szCs w:val="24"/>
        </w:rPr>
        <w:t xml:space="preserve">een </w:t>
      </w:r>
      <w:r w:rsidR="00461520">
        <w:rPr>
          <w:rFonts w:ascii="Times New Roman" w:hAnsi="Times New Roman" w:cs="Times New Roman"/>
          <w:sz w:val="24"/>
          <w:szCs w:val="24"/>
        </w:rPr>
        <w:t xml:space="preserve">aflopende schaal van bescherming, zoals ook in de Britse </w:t>
      </w:r>
      <w:r w:rsidR="00461520">
        <w:rPr>
          <w:rFonts w:ascii="Times New Roman" w:hAnsi="Times New Roman" w:cs="Times New Roman"/>
          <w:i/>
          <w:sz w:val="24"/>
          <w:szCs w:val="24"/>
        </w:rPr>
        <w:t xml:space="preserve">Public Interest </w:t>
      </w:r>
      <w:proofErr w:type="spellStart"/>
      <w:r w:rsidR="00461520">
        <w:rPr>
          <w:rFonts w:ascii="Times New Roman" w:hAnsi="Times New Roman" w:cs="Times New Roman"/>
          <w:i/>
          <w:sz w:val="24"/>
          <w:szCs w:val="24"/>
        </w:rPr>
        <w:t>Disclosure</w:t>
      </w:r>
      <w:proofErr w:type="spellEnd"/>
      <w:r w:rsidR="00461520">
        <w:rPr>
          <w:rFonts w:ascii="Times New Roman" w:hAnsi="Times New Roman" w:cs="Times New Roman"/>
          <w:i/>
          <w:sz w:val="24"/>
          <w:szCs w:val="24"/>
        </w:rPr>
        <w:t xml:space="preserve"> Act</w:t>
      </w:r>
      <w:r w:rsidR="00461520">
        <w:rPr>
          <w:rFonts w:ascii="Times New Roman" w:hAnsi="Times New Roman" w:cs="Times New Roman"/>
          <w:sz w:val="24"/>
          <w:szCs w:val="24"/>
        </w:rPr>
        <w:t xml:space="preserve"> het geval is. Interne meldingen hebben da</w:t>
      </w:r>
      <w:r w:rsidR="00943D2C">
        <w:rPr>
          <w:rFonts w:ascii="Times New Roman" w:hAnsi="Times New Roman" w:cs="Times New Roman"/>
          <w:sz w:val="24"/>
          <w:szCs w:val="24"/>
        </w:rPr>
        <w:t>a</w:t>
      </w:r>
      <w:r w:rsidR="00461520">
        <w:rPr>
          <w:rFonts w:ascii="Times New Roman" w:hAnsi="Times New Roman" w:cs="Times New Roman"/>
          <w:sz w:val="24"/>
          <w:szCs w:val="24"/>
        </w:rPr>
        <w:t>r de voorkeur en leiden tot het hoogste niveau van bescherming. Direct extern melden is echter ook mogelijk, maar dan moet het om een acute zaak gaan en dan gelden zwaardere zorgvuldigheidseisen.</w:t>
      </w:r>
      <w:r w:rsidR="00943D2C">
        <w:rPr>
          <w:rFonts w:ascii="Times New Roman" w:hAnsi="Times New Roman" w:cs="Times New Roman"/>
          <w:sz w:val="24"/>
          <w:szCs w:val="24"/>
        </w:rPr>
        <w:t xml:space="preserve"> </w:t>
      </w:r>
    </w:p>
    <w:p w:rsidR="00AF0488" w:rsidRDefault="00943D2C" w:rsidP="00FA5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rechtsbescherming wordt </w:t>
      </w:r>
      <w:r w:rsidR="00BA31C9">
        <w:rPr>
          <w:rFonts w:ascii="Times New Roman" w:hAnsi="Times New Roman" w:cs="Times New Roman"/>
          <w:sz w:val="24"/>
          <w:szCs w:val="24"/>
        </w:rPr>
        <w:t xml:space="preserve">in deze regeling </w:t>
      </w:r>
      <w:r>
        <w:rPr>
          <w:rFonts w:ascii="Times New Roman" w:hAnsi="Times New Roman" w:cs="Times New Roman"/>
          <w:sz w:val="24"/>
          <w:szCs w:val="24"/>
        </w:rPr>
        <w:t xml:space="preserve">neergelegd waar zij thuis hoort, bij de arbeidsrechter. Klokkenluiderszaken zijn immers </w:t>
      </w:r>
      <w:r w:rsidR="00351571">
        <w:rPr>
          <w:rFonts w:ascii="Times New Roman" w:hAnsi="Times New Roman" w:cs="Times New Roman"/>
          <w:sz w:val="24"/>
          <w:szCs w:val="24"/>
        </w:rPr>
        <w:t xml:space="preserve">naar hun aard </w:t>
      </w:r>
      <w:r>
        <w:rPr>
          <w:rFonts w:ascii="Times New Roman" w:hAnsi="Times New Roman" w:cs="Times New Roman"/>
          <w:sz w:val="24"/>
          <w:szCs w:val="24"/>
        </w:rPr>
        <w:t xml:space="preserve">ook altijd arbeidsconflicten. </w:t>
      </w:r>
      <w:r w:rsidR="00351571">
        <w:rPr>
          <w:rFonts w:ascii="Times New Roman" w:hAnsi="Times New Roman" w:cs="Times New Roman"/>
          <w:sz w:val="24"/>
          <w:szCs w:val="24"/>
        </w:rPr>
        <w:t>Alleen wanneer de werkgever ‘</w:t>
      </w:r>
      <w:proofErr w:type="spellStart"/>
      <w:r w:rsidR="00351571">
        <w:rPr>
          <w:rFonts w:ascii="Times New Roman" w:hAnsi="Times New Roman" w:cs="Times New Roman"/>
          <w:sz w:val="24"/>
          <w:szCs w:val="24"/>
        </w:rPr>
        <w:t>not</w:t>
      </w:r>
      <w:proofErr w:type="spellEnd"/>
      <w:r w:rsidR="00351571">
        <w:rPr>
          <w:rFonts w:ascii="Times New Roman" w:hAnsi="Times New Roman" w:cs="Times New Roman"/>
          <w:sz w:val="24"/>
          <w:szCs w:val="24"/>
        </w:rPr>
        <w:t xml:space="preserve"> </w:t>
      </w:r>
      <w:proofErr w:type="spellStart"/>
      <w:r w:rsidR="00351571">
        <w:rPr>
          <w:rFonts w:ascii="Times New Roman" w:hAnsi="Times New Roman" w:cs="Times New Roman"/>
          <w:sz w:val="24"/>
          <w:szCs w:val="24"/>
        </w:rPr>
        <w:t>amused</w:t>
      </w:r>
      <w:proofErr w:type="spellEnd"/>
      <w:r w:rsidR="00351571">
        <w:rPr>
          <w:rFonts w:ascii="Times New Roman" w:hAnsi="Times New Roman" w:cs="Times New Roman"/>
          <w:sz w:val="24"/>
          <w:szCs w:val="24"/>
        </w:rPr>
        <w:t>’ is vanwege de melding van een misstand en informeel of formeel maatregelen neemt tegen de werknemer die de melding heeft gedaan, is er sprake van een ‘klokkenluiderzaak’. Zolang de werkgever bewilligt in de melding, is er in feite geen sprake van klokkenluiden</w:t>
      </w:r>
      <w:r w:rsidR="00AF0488">
        <w:rPr>
          <w:rFonts w:ascii="Times New Roman" w:hAnsi="Times New Roman" w:cs="Times New Roman"/>
          <w:sz w:val="24"/>
          <w:szCs w:val="24"/>
        </w:rPr>
        <w:t xml:space="preserve"> – omdat in mijn definitie het ontbreken van toestemming een wezenlijk element is </w:t>
      </w:r>
      <w:r w:rsidR="00471DF8">
        <w:rPr>
          <w:rFonts w:ascii="Times New Roman" w:hAnsi="Times New Roman" w:cs="Times New Roman"/>
          <w:sz w:val="24"/>
          <w:szCs w:val="24"/>
        </w:rPr>
        <w:t xml:space="preserve">voor </w:t>
      </w:r>
      <w:proofErr w:type="spellStart"/>
      <w:r w:rsidR="00471DF8">
        <w:rPr>
          <w:rFonts w:ascii="Times New Roman" w:hAnsi="Times New Roman" w:cs="Times New Roman"/>
          <w:sz w:val="24"/>
          <w:szCs w:val="24"/>
        </w:rPr>
        <w:t>klokkenluiderschap</w:t>
      </w:r>
      <w:proofErr w:type="spellEnd"/>
      <w:r w:rsidR="00471DF8">
        <w:rPr>
          <w:rFonts w:ascii="Times New Roman" w:hAnsi="Times New Roman" w:cs="Times New Roman"/>
          <w:sz w:val="24"/>
          <w:szCs w:val="24"/>
        </w:rPr>
        <w:t xml:space="preserve"> in strikte zin</w:t>
      </w:r>
      <w:r w:rsidR="00471DF8">
        <w:rPr>
          <w:rStyle w:val="Eindnootmarkering"/>
          <w:rFonts w:ascii="Times New Roman" w:hAnsi="Times New Roman" w:cs="Times New Roman"/>
          <w:sz w:val="24"/>
          <w:szCs w:val="24"/>
        </w:rPr>
        <w:endnoteReference w:id="4"/>
      </w:r>
      <w:r w:rsidR="00471DF8">
        <w:rPr>
          <w:rFonts w:ascii="Times New Roman" w:hAnsi="Times New Roman" w:cs="Times New Roman"/>
          <w:sz w:val="24"/>
          <w:szCs w:val="24"/>
        </w:rPr>
        <w:t xml:space="preserve"> </w:t>
      </w:r>
      <w:r w:rsidR="00AF0488">
        <w:rPr>
          <w:rFonts w:ascii="Times New Roman" w:hAnsi="Times New Roman" w:cs="Times New Roman"/>
          <w:sz w:val="24"/>
          <w:szCs w:val="24"/>
        </w:rPr>
        <w:t xml:space="preserve">-  en in ieder geval </w:t>
      </w:r>
      <w:r w:rsidR="00EC458D">
        <w:rPr>
          <w:rFonts w:ascii="Times New Roman" w:hAnsi="Times New Roman" w:cs="Times New Roman"/>
          <w:sz w:val="24"/>
          <w:szCs w:val="24"/>
        </w:rPr>
        <w:t xml:space="preserve">is er </w:t>
      </w:r>
      <w:r w:rsidR="00AF0488">
        <w:rPr>
          <w:rFonts w:ascii="Times New Roman" w:hAnsi="Times New Roman" w:cs="Times New Roman"/>
          <w:sz w:val="24"/>
          <w:szCs w:val="24"/>
        </w:rPr>
        <w:t xml:space="preserve">geen sprake van een ‘zaak’. </w:t>
      </w:r>
    </w:p>
    <w:p w:rsidR="001777A0" w:rsidRDefault="00943D2C" w:rsidP="00FA5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arbeidsrechter is bij uitstek geschikt om </w:t>
      </w:r>
      <w:r w:rsidR="00EC458D">
        <w:rPr>
          <w:rFonts w:ascii="Times New Roman" w:hAnsi="Times New Roman" w:cs="Times New Roman"/>
          <w:sz w:val="24"/>
          <w:szCs w:val="24"/>
        </w:rPr>
        <w:t xml:space="preserve">bij klokkenluiderszaken </w:t>
      </w:r>
      <w:r>
        <w:rPr>
          <w:rFonts w:ascii="Times New Roman" w:hAnsi="Times New Roman" w:cs="Times New Roman"/>
          <w:sz w:val="24"/>
          <w:szCs w:val="24"/>
        </w:rPr>
        <w:t>tot een goede afweging te komen van de verschillende belangen</w:t>
      </w:r>
      <w:r w:rsidR="00FD1117">
        <w:rPr>
          <w:rFonts w:ascii="Times New Roman" w:hAnsi="Times New Roman" w:cs="Times New Roman"/>
          <w:sz w:val="24"/>
          <w:szCs w:val="24"/>
        </w:rPr>
        <w:t>, jurisprudentie te ontwikkelen rondom de</w:t>
      </w:r>
      <w:r>
        <w:rPr>
          <w:rFonts w:ascii="Times New Roman" w:hAnsi="Times New Roman" w:cs="Times New Roman"/>
          <w:sz w:val="24"/>
          <w:szCs w:val="24"/>
        </w:rPr>
        <w:t xml:space="preserve"> zorgvuldigheidseisen</w:t>
      </w:r>
      <w:r w:rsidR="00FD1117">
        <w:rPr>
          <w:rFonts w:ascii="Times New Roman" w:hAnsi="Times New Roman" w:cs="Times New Roman"/>
          <w:sz w:val="24"/>
          <w:szCs w:val="24"/>
        </w:rPr>
        <w:t>,</w:t>
      </w:r>
      <w:r>
        <w:rPr>
          <w:rFonts w:ascii="Times New Roman" w:hAnsi="Times New Roman" w:cs="Times New Roman"/>
          <w:sz w:val="24"/>
          <w:szCs w:val="24"/>
        </w:rPr>
        <w:t xml:space="preserve"> en om te oordelen over de wenselijkheid en </w:t>
      </w:r>
      <w:r w:rsidR="00BA31C9">
        <w:rPr>
          <w:rFonts w:ascii="Times New Roman" w:hAnsi="Times New Roman" w:cs="Times New Roman"/>
          <w:sz w:val="24"/>
          <w:szCs w:val="24"/>
        </w:rPr>
        <w:t xml:space="preserve">de </w:t>
      </w:r>
      <w:r>
        <w:rPr>
          <w:rFonts w:ascii="Times New Roman" w:hAnsi="Times New Roman" w:cs="Times New Roman"/>
          <w:sz w:val="24"/>
          <w:szCs w:val="24"/>
        </w:rPr>
        <w:t xml:space="preserve">aard van de compensatie bij onzorgvuldig optreden van de werkgever. </w:t>
      </w:r>
      <w:r w:rsidR="00D47766">
        <w:rPr>
          <w:rFonts w:ascii="Times New Roman" w:hAnsi="Times New Roman" w:cs="Times New Roman"/>
          <w:sz w:val="24"/>
          <w:szCs w:val="24"/>
        </w:rPr>
        <w:t xml:space="preserve">De compensatie voor de benadeling van bonafide klokkenluiders wordt </w:t>
      </w:r>
      <w:r w:rsidR="001777A0">
        <w:rPr>
          <w:rFonts w:ascii="Times New Roman" w:hAnsi="Times New Roman" w:cs="Times New Roman"/>
          <w:sz w:val="24"/>
          <w:szCs w:val="24"/>
        </w:rPr>
        <w:t xml:space="preserve">eveneens </w:t>
      </w:r>
      <w:r w:rsidR="00D47766">
        <w:rPr>
          <w:rFonts w:ascii="Times New Roman" w:hAnsi="Times New Roman" w:cs="Times New Roman"/>
          <w:sz w:val="24"/>
          <w:szCs w:val="24"/>
        </w:rPr>
        <w:t xml:space="preserve">neergelegd waar deze hoort: bij de werkgever. </w:t>
      </w:r>
    </w:p>
    <w:p w:rsidR="00FA5734" w:rsidRPr="00FA5734" w:rsidRDefault="00D47766" w:rsidP="00FA57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1777A0">
        <w:rPr>
          <w:rFonts w:ascii="Times New Roman" w:hAnsi="Times New Roman" w:cs="Times New Roman"/>
          <w:sz w:val="24"/>
          <w:szCs w:val="24"/>
        </w:rPr>
        <w:t xml:space="preserve">een dergelijke </w:t>
      </w:r>
      <w:r>
        <w:rPr>
          <w:rFonts w:ascii="Times New Roman" w:hAnsi="Times New Roman" w:cs="Times New Roman"/>
          <w:sz w:val="24"/>
          <w:szCs w:val="24"/>
        </w:rPr>
        <w:t xml:space="preserve">regeling </w:t>
      </w:r>
      <w:r w:rsidR="00943D2C">
        <w:rPr>
          <w:rFonts w:ascii="Times New Roman" w:hAnsi="Times New Roman" w:cs="Times New Roman"/>
          <w:sz w:val="24"/>
          <w:szCs w:val="24"/>
        </w:rPr>
        <w:t xml:space="preserve">worden advisering, beoordeling en onderzoek </w:t>
      </w:r>
      <w:r w:rsidR="00935F09">
        <w:rPr>
          <w:rFonts w:ascii="Times New Roman" w:hAnsi="Times New Roman" w:cs="Times New Roman"/>
          <w:sz w:val="24"/>
          <w:szCs w:val="24"/>
        </w:rPr>
        <w:t xml:space="preserve">bovendien </w:t>
      </w:r>
      <w:r w:rsidR="00943D2C">
        <w:rPr>
          <w:rFonts w:ascii="Times New Roman" w:hAnsi="Times New Roman" w:cs="Times New Roman"/>
          <w:sz w:val="24"/>
          <w:szCs w:val="24"/>
        </w:rPr>
        <w:t xml:space="preserve">gescheiden. Advisering </w:t>
      </w:r>
      <w:r w:rsidR="00BA31C9">
        <w:rPr>
          <w:rFonts w:ascii="Times New Roman" w:hAnsi="Times New Roman" w:cs="Times New Roman"/>
          <w:sz w:val="24"/>
          <w:szCs w:val="24"/>
        </w:rPr>
        <w:t xml:space="preserve">en ondersteuning </w:t>
      </w:r>
      <w:r w:rsidR="00943D2C">
        <w:rPr>
          <w:rFonts w:ascii="Times New Roman" w:hAnsi="Times New Roman" w:cs="Times New Roman"/>
          <w:sz w:val="24"/>
          <w:szCs w:val="24"/>
        </w:rPr>
        <w:t>k</w:t>
      </w:r>
      <w:r w:rsidR="000B4949">
        <w:rPr>
          <w:rFonts w:ascii="Times New Roman" w:hAnsi="Times New Roman" w:cs="Times New Roman"/>
          <w:sz w:val="24"/>
          <w:szCs w:val="24"/>
        </w:rPr>
        <w:t xml:space="preserve">unnen gedaan worden </w:t>
      </w:r>
      <w:r>
        <w:rPr>
          <w:rFonts w:ascii="Times New Roman" w:hAnsi="Times New Roman" w:cs="Times New Roman"/>
          <w:sz w:val="24"/>
          <w:szCs w:val="24"/>
        </w:rPr>
        <w:t>door</w:t>
      </w:r>
      <w:r w:rsidR="00943D2C">
        <w:rPr>
          <w:rFonts w:ascii="Times New Roman" w:hAnsi="Times New Roman" w:cs="Times New Roman"/>
          <w:sz w:val="24"/>
          <w:szCs w:val="24"/>
        </w:rPr>
        <w:t xml:space="preserve"> </w:t>
      </w:r>
      <w:r w:rsidR="000B4949">
        <w:rPr>
          <w:rFonts w:ascii="Times New Roman" w:hAnsi="Times New Roman" w:cs="Times New Roman"/>
          <w:sz w:val="24"/>
          <w:szCs w:val="24"/>
        </w:rPr>
        <w:t>het</w:t>
      </w:r>
      <w:r w:rsidR="00943D2C">
        <w:rPr>
          <w:rFonts w:ascii="Times New Roman" w:hAnsi="Times New Roman" w:cs="Times New Roman"/>
          <w:sz w:val="24"/>
          <w:szCs w:val="24"/>
        </w:rPr>
        <w:t xml:space="preserve"> Adviespunt klokkenluiden</w:t>
      </w:r>
      <w:r w:rsidR="00BA31C9">
        <w:rPr>
          <w:rFonts w:ascii="Times New Roman" w:hAnsi="Times New Roman" w:cs="Times New Roman"/>
          <w:sz w:val="24"/>
          <w:szCs w:val="24"/>
        </w:rPr>
        <w:t xml:space="preserve"> en daar zouden eventueel ook fondsen voor tegemoetkoming in de proceskosten kunnen worden ondergebracht</w:t>
      </w:r>
      <w:r w:rsidR="00943D2C">
        <w:rPr>
          <w:rFonts w:ascii="Times New Roman" w:hAnsi="Times New Roman" w:cs="Times New Roman"/>
          <w:sz w:val="24"/>
          <w:szCs w:val="24"/>
        </w:rPr>
        <w:t xml:space="preserve">. </w:t>
      </w:r>
      <w:r>
        <w:rPr>
          <w:rFonts w:ascii="Times New Roman" w:hAnsi="Times New Roman" w:cs="Times New Roman"/>
          <w:sz w:val="24"/>
          <w:szCs w:val="24"/>
        </w:rPr>
        <w:t xml:space="preserve">Het </w:t>
      </w:r>
      <w:r w:rsidR="00943D2C">
        <w:rPr>
          <w:rFonts w:ascii="Times New Roman" w:hAnsi="Times New Roman" w:cs="Times New Roman"/>
          <w:sz w:val="24"/>
          <w:szCs w:val="24"/>
        </w:rPr>
        <w:t xml:space="preserve">onderzoek naar misstanden </w:t>
      </w:r>
      <w:r>
        <w:rPr>
          <w:rFonts w:ascii="Times New Roman" w:hAnsi="Times New Roman" w:cs="Times New Roman"/>
          <w:sz w:val="24"/>
          <w:szCs w:val="24"/>
        </w:rPr>
        <w:t xml:space="preserve">gebeurt in beginsel door </w:t>
      </w:r>
      <w:r w:rsidR="007B64D1">
        <w:rPr>
          <w:rFonts w:ascii="Times New Roman" w:hAnsi="Times New Roman" w:cs="Times New Roman"/>
          <w:sz w:val="24"/>
          <w:szCs w:val="24"/>
        </w:rPr>
        <w:t>éé</w:t>
      </w:r>
      <w:r w:rsidR="000B4949">
        <w:rPr>
          <w:rFonts w:ascii="Times New Roman" w:hAnsi="Times New Roman" w:cs="Times New Roman"/>
          <w:sz w:val="24"/>
          <w:szCs w:val="24"/>
        </w:rPr>
        <w:t xml:space="preserve">n of meer van </w:t>
      </w:r>
      <w:r w:rsidR="00943D2C">
        <w:rPr>
          <w:rFonts w:ascii="Times New Roman" w:hAnsi="Times New Roman" w:cs="Times New Roman"/>
          <w:sz w:val="24"/>
          <w:szCs w:val="24"/>
        </w:rPr>
        <w:t xml:space="preserve">de </w:t>
      </w:r>
      <w:r w:rsidR="000B4949">
        <w:rPr>
          <w:rFonts w:ascii="Times New Roman" w:hAnsi="Times New Roman" w:cs="Times New Roman"/>
          <w:sz w:val="24"/>
          <w:szCs w:val="24"/>
        </w:rPr>
        <w:t>vele</w:t>
      </w:r>
      <w:r>
        <w:rPr>
          <w:rFonts w:ascii="Times New Roman" w:hAnsi="Times New Roman" w:cs="Times New Roman"/>
          <w:sz w:val="24"/>
          <w:szCs w:val="24"/>
        </w:rPr>
        <w:t xml:space="preserve"> gespecialiseerde</w:t>
      </w:r>
      <w:r w:rsidR="00AF0488">
        <w:rPr>
          <w:rFonts w:ascii="Times New Roman" w:hAnsi="Times New Roman" w:cs="Times New Roman"/>
          <w:sz w:val="24"/>
          <w:szCs w:val="24"/>
        </w:rPr>
        <w:t xml:space="preserve"> instanties. Daarnaast kan de Nationale ombudsman</w:t>
      </w:r>
      <w:r w:rsidR="00943D2C">
        <w:rPr>
          <w:rFonts w:ascii="Times New Roman" w:hAnsi="Times New Roman" w:cs="Times New Roman"/>
          <w:sz w:val="24"/>
          <w:szCs w:val="24"/>
        </w:rPr>
        <w:t xml:space="preserve"> </w:t>
      </w:r>
      <w:r>
        <w:rPr>
          <w:rFonts w:ascii="Times New Roman" w:hAnsi="Times New Roman" w:cs="Times New Roman"/>
          <w:sz w:val="24"/>
          <w:szCs w:val="24"/>
        </w:rPr>
        <w:t xml:space="preserve">eventueel </w:t>
      </w:r>
      <w:r w:rsidR="00943D2C">
        <w:rPr>
          <w:rFonts w:ascii="Times New Roman" w:hAnsi="Times New Roman" w:cs="Times New Roman"/>
          <w:sz w:val="24"/>
          <w:szCs w:val="24"/>
        </w:rPr>
        <w:t>als achtervang</w:t>
      </w:r>
      <w:r>
        <w:rPr>
          <w:rFonts w:ascii="Times New Roman" w:hAnsi="Times New Roman" w:cs="Times New Roman"/>
          <w:sz w:val="24"/>
          <w:szCs w:val="24"/>
        </w:rPr>
        <w:t>er</w:t>
      </w:r>
      <w:r w:rsidR="00943D2C">
        <w:rPr>
          <w:rFonts w:ascii="Times New Roman" w:hAnsi="Times New Roman" w:cs="Times New Roman"/>
          <w:sz w:val="24"/>
          <w:szCs w:val="24"/>
        </w:rPr>
        <w:t xml:space="preserve"> optreden voor de meldingen waarvoor niet direct een bestaande onderzoeksinstantie beschikbaar is.</w:t>
      </w:r>
      <w:r>
        <w:rPr>
          <w:rFonts w:ascii="Times New Roman" w:hAnsi="Times New Roman" w:cs="Times New Roman"/>
          <w:sz w:val="24"/>
          <w:szCs w:val="24"/>
        </w:rPr>
        <w:t xml:space="preserve"> </w:t>
      </w:r>
      <w:r w:rsidR="00935F09">
        <w:rPr>
          <w:rFonts w:ascii="Times New Roman" w:hAnsi="Times New Roman" w:cs="Times New Roman"/>
          <w:sz w:val="24"/>
          <w:szCs w:val="24"/>
        </w:rPr>
        <w:t xml:space="preserve">Zo komt Quasimodo toch </w:t>
      </w:r>
      <w:r w:rsidR="009D2768">
        <w:rPr>
          <w:rFonts w:ascii="Times New Roman" w:hAnsi="Times New Roman" w:cs="Times New Roman"/>
          <w:sz w:val="24"/>
          <w:szCs w:val="24"/>
        </w:rPr>
        <w:t xml:space="preserve">nog </w:t>
      </w:r>
      <w:r w:rsidR="00935F09">
        <w:rPr>
          <w:rFonts w:ascii="Times New Roman" w:hAnsi="Times New Roman" w:cs="Times New Roman"/>
          <w:sz w:val="24"/>
          <w:szCs w:val="24"/>
        </w:rPr>
        <w:t>onder de mensen.</w:t>
      </w:r>
    </w:p>
    <w:sectPr w:rsidR="00FA5734" w:rsidRPr="00FA573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D7" w:rsidRDefault="00C849D7" w:rsidP="00B44A3E">
      <w:pPr>
        <w:spacing w:after="0" w:line="240" w:lineRule="auto"/>
      </w:pPr>
      <w:r>
        <w:separator/>
      </w:r>
    </w:p>
  </w:endnote>
  <w:endnote w:type="continuationSeparator" w:id="0">
    <w:p w:rsidR="00C849D7" w:rsidRDefault="00C849D7" w:rsidP="00B44A3E">
      <w:pPr>
        <w:spacing w:after="0" w:line="240" w:lineRule="auto"/>
      </w:pPr>
      <w:r>
        <w:continuationSeparator/>
      </w:r>
    </w:p>
  </w:endnote>
  <w:endnote w:id="1">
    <w:p w:rsidR="00D60391" w:rsidRPr="00D60391" w:rsidRDefault="00D60391">
      <w:pPr>
        <w:pStyle w:val="Eindnoottekst"/>
      </w:pPr>
      <w:r>
        <w:rPr>
          <w:rStyle w:val="Eindnootmarkering"/>
        </w:rPr>
        <w:endnoteRef/>
      </w:r>
      <w:r>
        <w:t xml:space="preserve"> Vergelijk </w:t>
      </w:r>
      <w:r>
        <w:rPr>
          <w:i/>
        </w:rPr>
        <w:t>Evaluatie klokkenluidersregelingen publieke sector</w:t>
      </w:r>
      <w:r>
        <w:t xml:space="preserve">, Universiteit Utrecht 2008, p. </w:t>
      </w:r>
      <w:r w:rsidR="00102497">
        <w:t>79-80.</w:t>
      </w:r>
    </w:p>
  </w:endnote>
  <w:endnote w:id="2">
    <w:p w:rsidR="00D60391" w:rsidRDefault="00D60391" w:rsidP="00D60391">
      <w:pPr>
        <w:pStyle w:val="Eindnoottekst"/>
      </w:pPr>
      <w:r>
        <w:rPr>
          <w:rStyle w:val="Eindnootmarkering"/>
        </w:rPr>
        <w:endnoteRef/>
      </w:r>
      <w:r>
        <w:t xml:space="preserve"> Tweede Kamer, 2012-2013, kamerstuk 33258 nr. 6, artikel 1, sub i-2.</w:t>
      </w:r>
    </w:p>
  </w:endnote>
  <w:endnote w:id="3">
    <w:p w:rsidR="00B44A3E" w:rsidRDefault="00B44A3E">
      <w:pPr>
        <w:pStyle w:val="Eindnoottekst"/>
      </w:pPr>
      <w:r>
        <w:rPr>
          <w:rStyle w:val="Eindnootmarkering"/>
        </w:rPr>
        <w:endnoteRef/>
      </w:r>
      <w:r>
        <w:t xml:space="preserve"> Het Fonds is in de afgelopen jaren een kernelement van het wetsvoorstel geweest. Bij het ter perse gaan van dit artikel circuleerde echter een </w:t>
      </w:r>
      <w:r w:rsidR="00F6340A">
        <w:t xml:space="preserve">nota van wijziging </w:t>
      </w:r>
      <w:r>
        <w:t>van het wetsvoorstel waarin het Fonds</w:t>
      </w:r>
      <w:r w:rsidR="005240D4">
        <w:t xml:space="preserve"> voorlopig </w:t>
      </w:r>
      <w:r>
        <w:t xml:space="preserve"> uit het voorstel is gehaald. </w:t>
      </w:r>
      <w:r w:rsidR="00F6340A" w:rsidRPr="00F6340A">
        <w:t xml:space="preserve">Tweede Kamer, </w:t>
      </w:r>
      <w:r w:rsidR="00F6340A">
        <w:t>2012-2013, kamerstuk 33258 nr. 15.</w:t>
      </w:r>
    </w:p>
  </w:endnote>
  <w:endnote w:id="4">
    <w:p w:rsidR="00471DF8" w:rsidRDefault="00471DF8">
      <w:pPr>
        <w:pStyle w:val="Eindnoottekst"/>
      </w:pPr>
      <w:r>
        <w:rPr>
          <w:rStyle w:val="Eindnootmarkering"/>
        </w:rPr>
        <w:endnoteRef/>
      </w:r>
      <w:r>
        <w:t xml:space="preserve"> </w:t>
      </w:r>
      <w:r w:rsidRPr="00471DF8">
        <w:t xml:space="preserve">In mijn proefschrift </w:t>
      </w:r>
      <w:r w:rsidR="00C41740">
        <w:t>(</w:t>
      </w:r>
      <w:r>
        <w:rPr>
          <w:i/>
        </w:rPr>
        <w:t xml:space="preserve">Verantwoordelijkheid en </w:t>
      </w:r>
      <w:r w:rsidRPr="00471DF8">
        <w:rPr>
          <w:i/>
        </w:rPr>
        <w:t>organisatie</w:t>
      </w:r>
      <w:r>
        <w:t xml:space="preserve"> , </w:t>
      </w:r>
      <w:r w:rsidR="00C41740">
        <w:t>Zwolle</w:t>
      </w:r>
      <w:r>
        <w:t xml:space="preserve">: Tjeenk </w:t>
      </w:r>
      <w:proofErr w:type="spellStart"/>
      <w:r>
        <w:t>Willink</w:t>
      </w:r>
      <w:proofErr w:type="spellEnd"/>
      <w:r>
        <w:t xml:space="preserve"> </w:t>
      </w:r>
      <w:r w:rsidRPr="00471DF8">
        <w:t xml:space="preserve">1990: </w:t>
      </w:r>
      <w:r>
        <w:t xml:space="preserve">p. </w:t>
      </w:r>
      <w:r w:rsidRPr="00471DF8">
        <w:t xml:space="preserve">264) heb ik het begrip klokkenluider gebruikt voor </w:t>
      </w:r>
      <w:r>
        <w:t>‘</w:t>
      </w:r>
      <w:r w:rsidRPr="00471DF8">
        <w:t>een werknemer of ambtenaar die, zonder daartoe toestemming te hebben gekregen van zijn of haar superieuren, informatie onthult of op andere wijze in de openbaarheid treedt met de bedoeling de aandacht te vestigen op een misstand waarvan hij of zij kennis heeft gekregen door zijn werk binnen de organisatie</w:t>
      </w:r>
      <w:r>
        <w:t>’</w:t>
      </w:r>
      <w:r w:rsidRPr="00471DF8">
        <w:t xml:space="preserve">. In de jaren sindsdien is </w:t>
      </w:r>
      <w:r>
        <w:t>‘</w:t>
      </w:r>
      <w:r w:rsidRPr="00471DF8">
        <w:t>klokkenluider</w:t>
      </w:r>
      <w:r>
        <w:t>’</w:t>
      </w:r>
      <w:r w:rsidRPr="00471DF8">
        <w:t xml:space="preserve"> een algemene term geworden voor iemand die misstanden naar buiten brengt.</w:t>
      </w:r>
      <w:r>
        <w:t xml:space="preserve"> In mijn definitie is het ‘zonder toestemming’ echter een wezenlijk onderdeel.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D7" w:rsidRDefault="00C849D7" w:rsidP="00B44A3E">
      <w:pPr>
        <w:spacing w:after="0" w:line="240" w:lineRule="auto"/>
      </w:pPr>
      <w:r>
        <w:separator/>
      </w:r>
    </w:p>
  </w:footnote>
  <w:footnote w:type="continuationSeparator" w:id="0">
    <w:p w:rsidR="00C849D7" w:rsidRDefault="00C849D7" w:rsidP="00B4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24AE7"/>
    <w:multiLevelType w:val="hybridMultilevel"/>
    <w:tmpl w:val="C1EE5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7D"/>
    <w:rsid w:val="00001F95"/>
    <w:rsid w:val="00022253"/>
    <w:rsid w:val="000B4949"/>
    <w:rsid w:val="000B5181"/>
    <w:rsid w:val="000C34BB"/>
    <w:rsid w:val="000F100C"/>
    <w:rsid w:val="00102497"/>
    <w:rsid w:val="001777A0"/>
    <w:rsid w:val="00184D9B"/>
    <w:rsid w:val="0020068C"/>
    <w:rsid w:val="002844C4"/>
    <w:rsid w:val="00351571"/>
    <w:rsid w:val="003710EC"/>
    <w:rsid w:val="00387967"/>
    <w:rsid w:val="003A4AAF"/>
    <w:rsid w:val="003E18E1"/>
    <w:rsid w:val="00430886"/>
    <w:rsid w:val="00434520"/>
    <w:rsid w:val="00461520"/>
    <w:rsid w:val="00471DF8"/>
    <w:rsid w:val="004F0637"/>
    <w:rsid w:val="005240D4"/>
    <w:rsid w:val="005D2A1F"/>
    <w:rsid w:val="006A479A"/>
    <w:rsid w:val="006C4F3F"/>
    <w:rsid w:val="006E7F6B"/>
    <w:rsid w:val="00721D9C"/>
    <w:rsid w:val="0074173C"/>
    <w:rsid w:val="007811AB"/>
    <w:rsid w:val="007A0DB7"/>
    <w:rsid w:val="007B64D1"/>
    <w:rsid w:val="007C5378"/>
    <w:rsid w:val="00826FBF"/>
    <w:rsid w:val="008A00AD"/>
    <w:rsid w:val="008B365F"/>
    <w:rsid w:val="008B60F7"/>
    <w:rsid w:val="008D4DD2"/>
    <w:rsid w:val="00932D49"/>
    <w:rsid w:val="00935F09"/>
    <w:rsid w:val="00943D2C"/>
    <w:rsid w:val="009459A4"/>
    <w:rsid w:val="009D2768"/>
    <w:rsid w:val="009E2E88"/>
    <w:rsid w:val="00A65CBA"/>
    <w:rsid w:val="00AD60D3"/>
    <w:rsid w:val="00AF0488"/>
    <w:rsid w:val="00B44A3E"/>
    <w:rsid w:val="00B70255"/>
    <w:rsid w:val="00B75199"/>
    <w:rsid w:val="00B80FDB"/>
    <w:rsid w:val="00BA31C9"/>
    <w:rsid w:val="00BC6265"/>
    <w:rsid w:val="00BF6AFB"/>
    <w:rsid w:val="00C41740"/>
    <w:rsid w:val="00C54F3C"/>
    <w:rsid w:val="00C849D7"/>
    <w:rsid w:val="00CA6357"/>
    <w:rsid w:val="00CB6899"/>
    <w:rsid w:val="00D23195"/>
    <w:rsid w:val="00D47766"/>
    <w:rsid w:val="00D60391"/>
    <w:rsid w:val="00D738D1"/>
    <w:rsid w:val="00E5143A"/>
    <w:rsid w:val="00E86BA8"/>
    <w:rsid w:val="00EA5886"/>
    <w:rsid w:val="00EB0D7D"/>
    <w:rsid w:val="00EC458D"/>
    <w:rsid w:val="00ED0337"/>
    <w:rsid w:val="00EF035A"/>
    <w:rsid w:val="00F033B1"/>
    <w:rsid w:val="00F13D66"/>
    <w:rsid w:val="00F6340A"/>
    <w:rsid w:val="00F90BC6"/>
    <w:rsid w:val="00FA5734"/>
    <w:rsid w:val="00FD1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33B1"/>
    <w:pPr>
      <w:ind w:left="720"/>
      <w:contextualSpacing/>
    </w:pPr>
  </w:style>
  <w:style w:type="paragraph" w:styleId="Eindnoottekst">
    <w:name w:val="endnote text"/>
    <w:basedOn w:val="Standaard"/>
    <w:link w:val="EindnoottekstChar"/>
    <w:uiPriority w:val="99"/>
    <w:semiHidden/>
    <w:unhideWhenUsed/>
    <w:rsid w:val="00B44A3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44A3E"/>
    <w:rPr>
      <w:sz w:val="20"/>
      <w:szCs w:val="20"/>
    </w:rPr>
  </w:style>
  <w:style w:type="character" w:styleId="Eindnootmarkering">
    <w:name w:val="endnote reference"/>
    <w:basedOn w:val="Standaardalinea-lettertype"/>
    <w:uiPriority w:val="99"/>
    <w:semiHidden/>
    <w:unhideWhenUsed/>
    <w:rsid w:val="00B44A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33B1"/>
    <w:pPr>
      <w:ind w:left="720"/>
      <w:contextualSpacing/>
    </w:pPr>
  </w:style>
  <w:style w:type="paragraph" w:styleId="Eindnoottekst">
    <w:name w:val="endnote text"/>
    <w:basedOn w:val="Standaard"/>
    <w:link w:val="EindnoottekstChar"/>
    <w:uiPriority w:val="99"/>
    <w:semiHidden/>
    <w:unhideWhenUsed/>
    <w:rsid w:val="00B44A3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44A3E"/>
    <w:rPr>
      <w:sz w:val="20"/>
      <w:szCs w:val="20"/>
    </w:rPr>
  </w:style>
  <w:style w:type="character" w:styleId="Eindnootmarkering">
    <w:name w:val="endnote reference"/>
    <w:basedOn w:val="Standaardalinea-lettertype"/>
    <w:uiPriority w:val="99"/>
    <w:semiHidden/>
    <w:unhideWhenUsed/>
    <w:rsid w:val="00B44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2C40-1C8B-4FFF-8C07-772852F1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Pages>
  <Words>2614</Words>
  <Characters>14382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2013-09-15T16:32:00Z</dcterms:created>
  <dcterms:modified xsi:type="dcterms:W3CDTF">2013-10-19T15:08:00Z</dcterms:modified>
</cp:coreProperties>
</file>